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0E2C0D" w:rsidRPr="0035293E" w:rsidTr="0018395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Národní divadlo. Generace Národního divadla</w:t>
            </w:r>
          </w:p>
        </w:tc>
      </w:tr>
      <w:tr w:rsidR="000E2C0D" w:rsidRPr="0035293E" w:rsidTr="0018395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0E2C0D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sz w:val="28"/>
                <w:szCs w:val="28"/>
              </w:rPr>
              <w:t>Výtvarná výchova, 2. ročník</w:t>
            </w:r>
          </w:p>
        </w:tc>
      </w:tr>
      <w:tr w:rsidR="000E2C0D" w:rsidRPr="0035293E" w:rsidTr="0018395F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sz w:val="28"/>
                <w:szCs w:val="28"/>
              </w:rPr>
              <w:t>Dějiny výtvarné kultury</w:t>
            </w:r>
          </w:p>
        </w:tc>
      </w:tr>
      <w:tr w:rsidR="000E2C0D" w:rsidRPr="0035293E" w:rsidTr="0018395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0E2C0D">
            <w:pPr>
              <w:pStyle w:val="Default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0E2C0D">
              <w:rPr>
                <w:rFonts w:asciiTheme="minorHAnsi" w:hAnsiTheme="minorHAnsi" w:cs="Calibri"/>
                <w:bCs/>
                <w:sz w:val="28"/>
                <w:szCs w:val="28"/>
              </w:rPr>
              <w:t>Pracovní list sloužící k opakování učiva z oblasti dějin výtvarné kultury, lze vytisknout nebo vyplňovat elektronicky, obsahuje řešení. Slouží žákům jako zpětná vazba a zároveň jako poznámky ke studiu.</w:t>
            </w:r>
          </w:p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E2C0D" w:rsidRPr="0035293E" w:rsidTr="0018395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0E2C0D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Cs/>
                <w:sz w:val="28"/>
                <w:szCs w:val="28"/>
              </w:rPr>
              <w:t xml:space="preserve">Národní divadlo, 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novorenesance, G</w:t>
            </w:r>
            <w:r w:rsidRPr="000E2C0D">
              <w:rPr>
                <w:rFonts w:asciiTheme="minorHAnsi" w:hAnsiTheme="minorHAnsi"/>
                <w:bCs/>
                <w:sz w:val="28"/>
                <w:szCs w:val="28"/>
              </w:rPr>
              <w:t xml:space="preserve">enerace Národního divadla, Josef Zítek, František Ženíšek, Vojtěch </w:t>
            </w:r>
            <w:proofErr w:type="spellStart"/>
            <w:r w:rsidRPr="000E2C0D">
              <w:rPr>
                <w:rFonts w:asciiTheme="minorHAnsi" w:hAnsiTheme="minorHAnsi"/>
                <w:bCs/>
                <w:sz w:val="28"/>
                <w:szCs w:val="28"/>
              </w:rPr>
              <w:t>Hynais</w:t>
            </w:r>
            <w:proofErr w:type="spellEnd"/>
            <w:r w:rsidRPr="000E2C0D">
              <w:rPr>
                <w:rFonts w:asciiTheme="minorHAnsi" w:hAnsiTheme="minorHAnsi"/>
                <w:bCs/>
                <w:sz w:val="28"/>
                <w:szCs w:val="28"/>
              </w:rPr>
              <w:t xml:space="preserve">, Mikoláš Aleš, Bohuslav </w:t>
            </w:r>
            <w:proofErr w:type="spellStart"/>
            <w:r w:rsidRPr="000E2C0D">
              <w:rPr>
                <w:rFonts w:asciiTheme="minorHAnsi" w:hAnsiTheme="minorHAnsi"/>
                <w:bCs/>
                <w:sz w:val="28"/>
                <w:szCs w:val="28"/>
              </w:rPr>
              <w:t>Schnirch</w:t>
            </w:r>
            <w:proofErr w:type="spellEnd"/>
            <w:r w:rsidRPr="000E2C0D">
              <w:rPr>
                <w:rFonts w:asciiTheme="minorHAnsi" w:hAnsiTheme="minorHAnsi"/>
                <w:bCs/>
                <w:sz w:val="28"/>
                <w:szCs w:val="28"/>
              </w:rPr>
              <w:t xml:space="preserve">, Josef Václav </w:t>
            </w:r>
            <w:proofErr w:type="spellStart"/>
            <w:r w:rsidRPr="000E2C0D">
              <w:rPr>
                <w:rFonts w:asciiTheme="minorHAnsi" w:hAnsiTheme="minorHAnsi"/>
                <w:bCs/>
                <w:sz w:val="28"/>
                <w:szCs w:val="28"/>
              </w:rPr>
              <w:t>Myslbek</w:t>
            </w:r>
            <w:proofErr w:type="spellEnd"/>
          </w:p>
        </w:tc>
      </w:tr>
      <w:tr w:rsidR="000E2C0D" w:rsidRPr="0035293E" w:rsidTr="0018395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0E2C0D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sz w:val="28"/>
                <w:szCs w:val="28"/>
              </w:rPr>
              <w:t>Mgr. Ivana Spurná</w:t>
            </w:r>
          </w:p>
        </w:tc>
      </w:tr>
      <w:tr w:rsidR="000E2C0D" w:rsidRPr="0035293E" w:rsidTr="0018395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920850" w:rsidRDefault="00920850" w:rsidP="0092085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11. 2. 2013</w:t>
            </w:r>
          </w:p>
        </w:tc>
      </w:tr>
      <w:tr w:rsidR="000E2C0D" w:rsidRPr="0035293E" w:rsidTr="0018395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sz w:val="28"/>
                <w:szCs w:val="28"/>
              </w:rPr>
              <w:t>Gymnázium Jana Opletala, Litovel, Opletalova 189</w:t>
            </w:r>
          </w:p>
        </w:tc>
      </w:tr>
      <w:tr w:rsidR="000E2C0D" w:rsidRPr="0035293E" w:rsidTr="0018395F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2C0D" w:rsidRPr="000E2C0D" w:rsidRDefault="000E2C0D" w:rsidP="0018395F">
            <w:pPr>
              <w:rPr>
                <w:rFonts w:asciiTheme="minorHAnsi" w:hAnsiTheme="minorHAnsi"/>
                <w:sz w:val="28"/>
                <w:szCs w:val="28"/>
              </w:rPr>
            </w:pPr>
            <w:r w:rsidRPr="000E2C0D">
              <w:rPr>
                <w:rFonts w:asciiTheme="minorHAnsi" w:hAnsiTheme="minorHAnsi"/>
                <w:sz w:val="28"/>
                <w:szCs w:val="28"/>
              </w:rPr>
              <w:t xml:space="preserve">EU peníze středním školám, </w:t>
            </w:r>
            <w:proofErr w:type="spellStart"/>
            <w:r w:rsidRPr="000E2C0D">
              <w:rPr>
                <w:rFonts w:asciiTheme="minorHAnsi" w:hAnsiTheme="minorHAnsi"/>
                <w:sz w:val="28"/>
                <w:szCs w:val="28"/>
              </w:rPr>
              <w:t>reg</w:t>
            </w:r>
            <w:proofErr w:type="spellEnd"/>
            <w:r w:rsidRPr="000E2C0D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gramStart"/>
            <w:r w:rsidRPr="000E2C0D">
              <w:rPr>
                <w:rFonts w:asciiTheme="minorHAnsi" w:hAnsiTheme="minorHAnsi"/>
                <w:sz w:val="28"/>
                <w:szCs w:val="28"/>
              </w:rPr>
              <w:t>č.</w:t>
            </w:r>
            <w:proofErr w:type="gramEnd"/>
            <w:r w:rsidRPr="000E2C0D">
              <w:rPr>
                <w:rFonts w:asciiTheme="minorHAnsi" w:hAnsiTheme="minorHAnsi"/>
                <w:sz w:val="28"/>
                <w:szCs w:val="28"/>
              </w:rPr>
              <w:t>: CZ.1.07/1.5.00/34.0221</w:t>
            </w:r>
          </w:p>
        </w:tc>
      </w:tr>
    </w:tbl>
    <w:p w:rsidR="000E2C0D" w:rsidRDefault="000E2C0D" w:rsidP="000E2C0D">
      <w:pPr>
        <w:pStyle w:val="Default"/>
        <w:rPr>
          <w:rFonts w:ascii="Calibri" w:hAnsi="Calibri" w:cs="Times New Roman"/>
          <w:b/>
          <w:bCs/>
          <w:color w:val="auto"/>
          <w:sz w:val="48"/>
          <w:szCs w:val="48"/>
        </w:rPr>
      </w:pPr>
      <w:r>
        <w:rPr>
          <w:noProof/>
        </w:rPr>
        <w:drawing>
          <wp:inline distT="0" distB="0" distL="0" distR="0" wp14:anchorId="7D332608" wp14:editId="2E46ED67">
            <wp:extent cx="5760720" cy="125857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CB_c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0D" w:rsidRPr="00E65135" w:rsidRDefault="000E2C0D" w:rsidP="000E2C0D">
      <w:pPr>
        <w:rPr>
          <w:rFonts w:ascii="Calibri" w:hAnsi="Calibri"/>
          <w:b/>
          <w:sz w:val="24"/>
          <w:szCs w:val="24"/>
        </w:rPr>
      </w:pPr>
      <w:r w:rsidRPr="00E65135">
        <w:rPr>
          <w:rFonts w:ascii="Calibri" w:hAnsi="Calibri"/>
          <w:b/>
          <w:sz w:val="24"/>
          <w:szCs w:val="24"/>
        </w:rPr>
        <w:t>Citace:</w:t>
      </w:r>
    </w:p>
    <w:p w:rsidR="00920850" w:rsidRDefault="000E2C0D" w:rsidP="00920850">
      <w:pPr>
        <w:pStyle w:val="Normln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67" w:beforeAutospacing="0" w:after="0" w:afterAutospacing="0"/>
        <w:ind w:left="706" w:hanging="533"/>
        <w:rPr>
          <w:rFonts w:ascii="Calibri" w:hAnsi="Calibri"/>
          <w:color w:val="000000"/>
          <w:kern w:val="24"/>
          <w:sz w:val="22"/>
          <w:szCs w:val="22"/>
        </w:rPr>
      </w:pPr>
      <w:r w:rsidRPr="00A3684C">
        <w:rPr>
          <w:rFonts w:ascii="Calibri" w:hAnsi="Calibri"/>
          <w:color w:val="000000"/>
          <w:kern w:val="24"/>
          <w:sz w:val="22"/>
          <w:szCs w:val="22"/>
        </w:rPr>
        <w:t>MRÁZ, Bohumír. Dějiny výtvarné kultury.</w:t>
      </w:r>
      <w:r w:rsidRPr="00A3684C">
        <w:rPr>
          <w:rFonts w:ascii="Calibri" w:hAnsi="Calibri"/>
          <w:i/>
          <w:iCs/>
          <w:color w:val="000000"/>
          <w:kern w:val="24"/>
          <w:sz w:val="22"/>
          <w:szCs w:val="22"/>
        </w:rPr>
        <w:t xml:space="preserve"> 3</w:t>
      </w:r>
      <w:r w:rsidRPr="00A3684C">
        <w:rPr>
          <w:rFonts w:ascii="Calibri" w:hAnsi="Calibri"/>
          <w:color w:val="000000"/>
          <w:kern w:val="24"/>
          <w:sz w:val="22"/>
          <w:szCs w:val="22"/>
        </w:rPr>
        <w:t>. 1. vyd. Praha: IDEA SERVIS, 2000, 220 s. ISBN 80-85970-31-7.</w:t>
      </w:r>
    </w:p>
    <w:p w:rsidR="00920850" w:rsidRDefault="00920850" w:rsidP="00920850">
      <w:pPr>
        <w:pStyle w:val="Normln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67" w:beforeAutospacing="0" w:after="0" w:afterAutospacing="0"/>
        <w:ind w:left="706" w:hanging="533"/>
        <w:rPr>
          <w:rFonts w:ascii="Calibri" w:hAnsi="Calibri"/>
          <w:color w:val="000000"/>
          <w:kern w:val="24"/>
          <w:sz w:val="22"/>
          <w:szCs w:val="22"/>
        </w:rPr>
      </w:pPr>
      <w:r w:rsidRPr="00920850">
        <w:rPr>
          <w:rFonts w:ascii="Calibri" w:hAnsi="Calibri"/>
          <w:sz w:val="22"/>
          <w:szCs w:val="22"/>
          <w:lang w:val="pl-PL"/>
        </w:rPr>
        <w:t>Zdroj: [online]. [cit. 2013-02-03]. Do stupné na</w:t>
      </w:r>
    </w:p>
    <w:p w:rsidR="00920850" w:rsidRDefault="00026C6E" w:rsidP="00920850">
      <w:pPr>
        <w:pStyle w:val="Normln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67" w:beforeAutospacing="0" w:after="0" w:afterAutospacing="0"/>
        <w:ind w:left="706" w:hanging="533"/>
        <w:rPr>
          <w:rFonts w:ascii="Calibri" w:hAnsi="Calibri"/>
          <w:color w:val="000000"/>
          <w:kern w:val="24"/>
          <w:sz w:val="22"/>
          <w:szCs w:val="22"/>
        </w:rPr>
      </w:pPr>
      <w:hyperlink r:id="rId9" w:history="1">
        <w:r w:rsidR="00422DFD" w:rsidRPr="00920850">
          <w:rPr>
            <w:rStyle w:val="Hypertextovodkaz"/>
            <w:rFonts w:ascii="Calibri" w:hAnsi="Calibri"/>
            <w:sz w:val="22"/>
            <w:szCs w:val="22"/>
          </w:rPr>
          <w:t>http</w:t>
        </w:r>
      </w:hyperlink>
      <w:hyperlink r:id="rId10" w:history="1">
        <w:r w:rsidR="00422DFD" w:rsidRPr="00920850">
          <w:rPr>
            <w:rStyle w:val="Hypertextovodkaz"/>
            <w:rFonts w:ascii="Calibri" w:hAnsi="Calibri"/>
            <w:sz w:val="22"/>
            <w:szCs w:val="22"/>
          </w:rPr>
          <w:t>://</w:t>
        </w:r>
      </w:hyperlink>
      <w:hyperlink r:id="rId11" w:history="1">
        <w:r w:rsidR="00422DFD" w:rsidRPr="00920850">
          <w:rPr>
            <w:rStyle w:val="Hypertextovodkaz"/>
            <w:rFonts w:ascii="Calibri" w:hAnsi="Calibri"/>
            <w:sz w:val="22"/>
            <w:szCs w:val="22"/>
          </w:rPr>
          <w:t>cs.wikipedia.org/wiki/Generace_N%C3%A1rodn%C3%ADho_divadla</w:t>
        </w:r>
      </w:hyperlink>
    </w:p>
    <w:p w:rsidR="00315A9B" w:rsidRPr="00920850" w:rsidRDefault="00026C6E" w:rsidP="00920850">
      <w:pPr>
        <w:pStyle w:val="Normln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67" w:beforeAutospacing="0" w:after="0" w:afterAutospacing="0"/>
        <w:ind w:left="706" w:hanging="533"/>
        <w:rPr>
          <w:rFonts w:ascii="Calibri" w:hAnsi="Calibri"/>
          <w:color w:val="000000"/>
          <w:kern w:val="24"/>
          <w:sz w:val="22"/>
          <w:szCs w:val="22"/>
        </w:rPr>
      </w:pPr>
      <w:hyperlink r:id="rId12" w:history="1">
        <w:r w:rsidR="00422DFD" w:rsidRPr="00920850">
          <w:rPr>
            <w:rStyle w:val="Hypertextovodkaz"/>
            <w:rFonts w:ascii="Calibri" w:hAnsi="Calibri"/>
            <w:sz w:val="22"/>
            <w:szCs w:val="22"/>
          </w:rPr>
          <w:t>http://www.pragap.com/cs/divadla/narodni-divadlo</w:t>
        </w:r>
      </w:hyperlink>
      <w:hyperlink r:id="rId13" w:history="1">
        <w:r w:rsidR="00422DFD" w:rsidRPr="00920850">
          <w:rPr>
            <w:rStyle w:val="Hypertextovodkaz"/>
            <w:rFonts w:ascii="Calibri" w:hAnsi="Calibri"/>
            <w:sz w:val="22"/>
            <w:szCs w:val="22"/>
          </w:rPr>
          <w:t>/</w:t>
        </w:r>
      </w:hyperlink>
    </w:p>
    <w:p w:rsidR="00920850" w:rsidRPr="00A3684C" w:rsidRDefault="00920850" w:rsidP="000E2C0D">
      <w:pPr>
        <w:pStyle w:val="Normlnweb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67" w:beforeAutospacing="0" w:after="0" w:afterAutospacing="0"/>
        <w:ind w:left="706" w:hanging="533"/>
        <w:rPr>
          <w:rFonts w:ascii="Calibri" w:hAnsi="Calibri"/>
          <w:sz w:val="22"/>
          <w:szCs w:val="22"/>
        </w:rPr>
      </w:pPr>
    </w:p>
    <w:p w:rsidR="006540E5" w:rsidRDefault="006540E5" w:rsidP="005B7D11">
      <w:pPr>
        <w:pStyle w:val="Nzev"/>
      </w:pPr>
      <w:r>
        <w:lastRenderedPageBreak/>
        <w:t>Národní divadlo</w:t>
      </w:r>
    </w:p>
    <w:p w:rsidR="006540E5" w:rsidRDefault="006540E5" w:rsidP="001D354A">
      <w:pPr>
        <w:rPr>
          <w:rFonts w:ascii="Arial" w:hAnsi="Arial" w:cs="Arial"/>
          <w:sz w:val="24"/>
          <w:szCs w:val="24"/>
        </w:rPr>
      </w:pPr>
    </w:p>
    <w:p w:rsidR="001D354A" w:rsidRPr="006540E5" w:rsidRDefault="006540E5" w:rsidP="005B7D11">
      <w:pPr>
        <w:pStyle w:val="Podtitul"/>
      </w:pPr>
      <w:r w:rsidRPr="006540E5">
        <w:t xml:space="preserve">1. </w:t>
      </w:r>
      <w:r w:rsidR="001D354A" w:rsidRPr="006540E5">
        <w:t>Doplň k časovému údaji událost</w:t>
      </w:r>
    </w:p>
    <w:p w:rsidR="001D354A" w:rsidRDefault="001D354A" w:rsidP="001D354A">
      <w:pPr>
        <w:rPr>
          <w:rFonts w:ascii="Arial" w:hAnsi="Arial" w:cs="Arial"/>
          <w:sz w:val="24"/>
          <w:szCs w:val="24"/>
        </w:rPr>
      </w:pPr>
    </w:p>
    <w:p w:rsidR="001D354A" w:rsidRDefault="00EC61D5" w:rsidP="001D3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143000" cy="2171700"/>
                <wp:effectExtent l="9525" t="9525" r="0" b="9525"/>
                <wp:docPr id="6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B1A" w:rsidRPr="001D354A" w:rsidRDefault="00011B1A" w:rsidP="001D354A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D354A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1862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B1A" w:rsidRPr="001D354A" w:rsidRDefault="00011B1A" w:rsidP="001D354A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D354A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81</w:t>
                              </w:r>
                            </w:p>
                            <w:p w:rsidR="00011B1A" w:rsidRDefault="00011B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B1A" w:rsidRPr="001D354A" w:rsidRDefault="00011B1A" w:rsidP="001D354A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D354A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83</w:t>
                              </w:r>
                            </w:p>
                            <w:p w:rsidR="00011B1A" w:rsidRDefault="00011B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1B1A" w:rsidRPr="001D354A" w:rsidRDefault="00011B1A" w:rsidP="001D354A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D354A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68</w:t>
                              </w:r>
                            </w:p>
                            <w:p w:rsidR="00011B1A" w:rsidRDefault="00011B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90pt;height:171pt;mso-position-horizontal-relative:char;mso-position-vertical-relative:line" coordsize="11430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430;height:21717;visibility:visible;mso-wrap-style:square">
                  <v:fill o:detectmouseclick="t"/>
                  <v:path o:connecttype="none"/>
                </v:shape>
                <v:rect id="Rectangle 4" o:spid="_x0000_s1028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11B1A" w:rsidRPr="001D354A" w:rsidRDefault="00011B1A" w:rsidP="001D354A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D354A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1862</w:t>
                        </w:r>
                      </w:p>
                    </w:txbxContent>
                  </v:textbox>
                </v:rect>
                <v:rect id="Rectangle 5" o:spid="_x0000_s1029" style="position:absolute;top:11430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11B1A" w:rsidRPr="001D354A" w:rsidRDefault="00011B1A" w:rsidP="001D354A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D354A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81</w:t>
                        </w:r>
                      </w:p>
                      <w:p w:rsidR="00011B1A" w:rsidRDefault="00011B1A"/>
                    </w:txbxContent>
                  </v:textbox>
                </v:rect>
                <v:rect id="Rectangle 8" o:spid="_x0000_s1030" style="position:absolute;top:17145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11B1A" w:rsidRPr="001D354A" w:rsidRDefault="00011B1A" w:rsidP="001D354A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D354A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83</w:t>
                        </w:r>
                      </w:p>
                      <w:p w:rsidR="00011B1A" w:rsidRDefault="00011B1A"/>
                    </w:txbxContent>
                  </v:textbox>
                </v:rect>
                <v:rect id="Rectangle 9" o:spid="_x0000_s1031" style="position:absolute;top:5715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11B1A" w:rsidRPr="001D354A" w:rsidRDefault="00011B1A" w:rsidP="001D354A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D354A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68</w:t>
                        </w:r>
                      </w:p>
                      <w:p w:rsidR="00011B1A" w:rsidRDefault="00011B1A"/>
                    </w:txbxContent>
                  </v:textbox>
                </v:rect>
                <w10:anchorlock/>
              </v:group>
            </w:pict>
          </mc:Fallback>
        </mc:AlternateContent>
      </w:r>
    </w:p>
    <w:p w:rsidR="001D354A" w:rsidRDefault="001D354A" w:rsidP="001D354A">
      <w:pPr>
        <w:rPr>
          <w:rFonts w:ascii="Arial" w:hAnsi="Arial" w:cs="Arial"/>
          <w:sz w:val="24"/>
          <w:szCs w:val="24"/>
        </w:rPr>
      </w:pPr>
    </w:p>
    <w:p w:rsidR="001D354A" w:rsidRPr="006540E5" w:rsidRDefault="006540E5" w:rsidP="005B7D11">
      <w:pPr>
        <w:pStyle w:val="Podtitul"/>
      </w:pPr>
      <w:r w:rsidRPr="006540E5">
        <w:t xml:space="preserve">2. </w:t>
      </w:r>
      <w:r w:rsidR="001D354A" w:rsidRPr="006540E5">
        <w:t>Na stavbě a na výzdobě Národního divadla</w:t>
      </w:r>
      <w:r w:rsidRPr="006540E5">
        <w:t xml:space="preserve"> se podílela řada umělců, jak tyto architekty, malíře, a sochaře označujeme? Jaký termín používáme?</w:t>
      </w:r>
    </w:p>
    <w:p w:rsidR="006540E5" w:rsidRDefault="006540E5" w:rsidP="001D354A">
      <w:pPr>
        <w:rPr>
          <w:rFonts w:ascii="Arial" w:hAnsi="Arial" w:cs="Arial"/>
          <w:sz w:val="24"/>
          <w:szCs w:val="24"/>
        </w:rPr>
      </w:pPr>
    </w:p>
    <w:p w:rsidR="006540E5" w:rsidRPr="006540E5" w:rsidRDefault="006540E5" w:rsidP="001D35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540E5" w:rsidRDefault="006540E5" w:rsidP="001D354A">
      <w:pPr>
        <w:rPr>
          <w:rFonts w:ascii="Arial" w:hAnsi="Arial" w:cs="Arial"/>
          <w:sz w:val="24"/>
          <w:szCs w:val="24"/>
        </w:rPr>
      </w:pPr>
    </w:p>
    <w:p w:rsidR="006540E5" w:rsidRPr="006540E5" w:rsidRDefault="006540E5" w:rsidP="005B7D11">
      <w:pPr>
        <w:pStyle w:val="Podtitul"/>
      </w:pPr>
      <w:r w:rsidRPr="006540E5">
        <w:t xml:space="preserve">3. Kdo byl kdo? Správně vyber a doplň jména </w:t>
      </w:r>
    </w:p>
    <w:p w:rsidR="001D354A" w:rsidRPr="00BF3D0F" w:rsidRDefault="001D354A" w:rsidP="001D354A">
      <w:pPr>
        <w:rPr>
          <w:rFonts w:ascii="Arial" w:hAnsi="Arial" w:cs="Arial"/>
          <w:b/>
          <w:sz w:val="24"/>
          <w:szCs w:val="24"/>
        </w:rPr>
      </w:pPr>
    </w:p>
    <w:p w:rsidR="006540E5" w:rsidRPr="00BF3D0F" w:rsidRDefault="006540E5" w:rsidP="001D354A">
      <w:pPr>
        <w:rPr>
          <w:rFonts w:ascii="Arial" w:hAnsi="Arial" w:cs="Arial"/>
          <w:b/>
          <w:sz w:val="24"/>
          <w:szCs w:val="24"/>
        </w:rPr>
      </w:pPr>
      <w:r w:rsidRPr="00BF3D0F">
        <w:rPr>
          <w:rFonts w:ascii="Arial" w:hAnsi="Arial" w:cs="Arial"/>
          <w:b/>
          <w:sz w:val="24"/>
          <w:szCs w:val="24"/>
        </w:rPr>
        <w:t>Architekt:</w:t>
      </w:r>
    </w:p>
    <w:p w:rsidR="001D354A" w:rsidRDefault="006540E5" w:rsidP="001D3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540E5" w:rsidRPr="006540E5" w:rsidRDefault="006540E5" w:rsidP="006540E5">
      <w:pPr>
        <w:rPr>
          <w:rFonts w:ascii="Arial" w:hAnsi="Arial" w:cs="Arial"/>
          <w:sz w:val="24"/>
          <w:szCs w:val="24"/>
        </w:rPr>
      </w:pPr>
    </w:p>
    <w:p w:rsidR="006540E5" w:rsidRPr="00BF3D0F" w:rsidRDefault="006540E5" w:rsidP="006540E5">
      <w:pPr>
        <w:rPr>
          <w:rFonts w:ascii="Arial" w:hAnsi="Arial" w:cs="Arial"/>
          <w:b/>
          <w:sz w:val="24"/>
          <w:szCs w:val="24"/>
        </w:rPr>
      </w:pPr>
      <w:r w:rsidRPr="00BF3D0F">
        <w:rPr>
          <w:rFonts w:ascii="Arial" w:hAnsi="Arial" w:cs="Arial"/>
          <w:b/>
          <w:sz w:val="24"/>
          <w:szCs w:val="24"/>
        </w:rPr>
        <w:t>Sochař:</w:t>
      </w: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540E5" w:rsidRPr="00BF3D0F" w:rsidRDefault="006540E5" w:rsidP="006540E5">
      <w:pPr>
        <w:rPr>
          <w:rFonts w:ascii="Arial" w:hAnsi="Arial" w:cs="Arial"/>
          <w:b/>
          <w:sz w:val="24"/>
          <w:szCs w:val="24"/>
        </w:rPr>
      </w:pPr>
    </w:p>
    <w:p w:rsidR="006540E5" w:rsidRPr="00BF3D0F" w:rsidRDefault="006540E5" w:rsidP="006540E5">
      <w:pPr>
        <w:rPr>
          <w:rFonts w:ascii="Arial" w:hAnsi="Arial" w:cs="Arial"/>
          <w:b/>
          <w:sz w:val="24"/>
          <w:szCs w:val="24"/>
        </w:rPr>
      </w:pPr>
      <w:r w:rsidRPr="00BF3D0F">
        <w:rPr>
          <w:rFonts w:ascii="Arial" w:hAnsi="Arial" w:cs="Arial"/>
          <w:b/>
          <w:sz w:val="24"/>
          <w:szCs w:val="24"/>
        </w:rPr>
        <w:t>Malíř:</w:t>
      </w: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</w:p>
    <w:p w:rsidR="006540E5" w:rsidRDefault="00743A1E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C94804" wp14:editId="6FDC9824">
                <wp:simplePos x="0" y="0"/>
                <wp:positionH relativeFrom="column">
                  <wp:posOffset>3157855</wp:posOffset>
                </wp:positionH>
                <wp:positionV relativeFrom="paragraph">
                  <wp:posOffset>121920</wp:posOffset>
                </wp:positionV>
                <wp:extent cx="3114675" cy="1181100"/>
                <wp:effectExtent l="0" t="0" r="2857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181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0850" w:rsidRDefault="00011B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40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Mikoláš Aleš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Václav Brožík, Bohuslav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Schnirch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Josef Zítek, Josef Tulka, </w:t>
                            </w:r>
                          </w:p>
                          <w:p w:rsidR="00920850" w:rsidRDefault="00011B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Vojtěch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Hynais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František Ženíšek, </w:t>
                            </w:r>
                          </w:p>
                          <w:p w:rsidR="00920850" w:rsidRDefault="00011B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Jul</w:t>
                            </w:r>
                            <w:r w:rsidR="000E2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ius Mařák, Josef Václav </w:t>
                            </w:r>
                            <w:proofErr w:type="spellStart"/>
                            <w:r w:rsidR="000E2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Myslbek</w:t>
                            </w:r>
                            <w:proofErr w:type="spellEnd"/>
                            <w:r w:rsidR="000E2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011B1A" w:rsidRPr="006540E5" w:rsidRDefault="009208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Josef Schulz</w:t>
                            </w:r>
                            <w:r w:rsidR="00011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" o:spid="_x0000_s1032" type="#_x0000_t65" style="position:absolute;margin-left:248.65pt;margin-top:9.6pt;width:245.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">
                <v:textbox>
                  <w:txbxContent>
                    <w:p w:rsidR="00920850" w:rsidRDefault="00011B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40E5">
                        <w:rPr>
                          <w:rFonts w:ascii="Arial" w:hAnsi="Arial" w:cs="Arial"/>
                          <w:sz w:val="24"/>
                          <w:szCs w:val="24"/>
                        </w:rPr>
                        <w:t>Mikoláš Aleš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Václav Brožík, Bohuslav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Schnirch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Josef Zítek, Josef Tulka, </w:t>
                      </w:r>
                    </w:p>
                    <w:p w:rsidR="00920850" w:rsidRDefault="00011B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Vojtěch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Hynais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František Ženíšek, </w:t>
                      </w:r>
                    </w:p>
                    <w:p w:rsidR="00920850" w:rsidRDefault="00011B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Jul</w:t>
                      </w:r>
                      <w:r w:rsidR="000E2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ius Mařák, Josef Václav </w:t>
                      </w:r>
                      <w:proofErr w:type="spellStart"/>
                      <w:r w:rsidR="000E2C0D">
                        <w:rPr>
                          <w:rFonts w:ascii="Arial" w:hAnsi="Arial" w:cs="Arial"/>
                          <w:sz w:val="24"/>
                          <w:szCs w:val="24"/>
                        </w:rPr>
                        <w:t>Myslbek</w:t>
                      </w:r>
                      <w:proofErr w:type="spellEnd"/>
                      <w:r w:rsidR="000E2C0D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011B1A" w:rsidRPr="006540E5" w:rsidRDefault="009208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Josef Schulz</w:t>
                      </w:r>
                      <w:r w:rsidR="00011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40E5">
        <w:rPr>
          <w:rFonts w:ascii="Arial" w:hAnsi="Arial" w:cs="Arial"/>
          <w:sz w:val="24"/>
          <w:szCs w:val="24"/>
        </w:rPr>
        <w:t>______________________________</w:t>
      </w: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</w:p>
    <w:p w:rsidR="00920850" w:rsidRDefault="00920850" w:rsidP="006540E5">
      <w:pPr>
        <w:rPr>
          <w:rFonts w:ascii="Arial" w:hAnsi="Arial" w:cs="Arial"/>
          <w:b/>
          <w:sz w:val="24"/>
          <w:szCs w:val="24"/>
        </w:rPr>
      </w:pPr>
    </w:p>
    <w:p w:rsidR="00920850" w:rsidRDefault="00920850" w:rsidP="006540E5">
      <w:pPr>
        <w:rPr>
          <w:rFonts w:ascii="Arial" w:hAnsi="Arial" w:cs="Arial"/>
          <w:b/>
          <w:sz w:val="24"/>
          <w:szCs w:val="24"/>
        </w:rPr>
      </w:pPr>
    </w:p>
    <w:p w:rsidR="00BF3D0F" w:rsidRPr="00134513" w:rsidRDefault="00BF3D0F" w:rsidP="005B7D11">
      <w:pPr>
        <w:pStyle w:val="Podtitul"/>
      </w:pPr>
      <w:r w:rsidRPr="00134513">
        <w:t>4. V současné době Národní divadlo tvoří několik budov. Napiš je.</w:t>
      </w:r>
    </w:p>
    <w:p w:rsidR="005B7D11" w:rsidRDefault="005B7D11" w:rsidP="006540E5">
      <w:pPr>
        <w:rPr>
          <w:rFonts w:ascii="Arial" w:hAnsi="Arial" w:cs="Arial"/>
          <w:sz w:val="24"/>
          <w:szCs w:val="24"/>
        </w:rPr>
      </w:pPr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r. </w:t>
      </w:r>
      <w:proofErr w:type="gramStart"/>
      <w:r>
        <w:rPr>
          <w:rFonts w:ascii="Arial" w:hAnsi="Arial" w:cs="Arial"/>
          <w:sz w:val="24"/>
          <w:szCs w:val="24"/>
        </w:rPr>
        <w:t>1862  ____________________________</w:t>
      </w:r>
      <w:proofErr w:type="gramEnd"/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r. </w:t>
      </w:r>
      <w:proofErr w:type="gramStart"/>
      <w:r>
        <w:rPr>
          <w:rFonts w:ascii="Arial" w:hAnsi="Arial" w:cs="Arial"/>
          <w:sz w:val="24"/>
          <w:szCs w:val="24"/>
        </w:rPr>
        <w:t>1883  ____________________________</w:t>
      </w:r>
      <w:proofErr w:type="gramEnd"/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r. </w:t>
      </w:r>
      <w:proofErr w:type="gramStart"/>
      <w:r>
        <w:rPr>
          <w:rFonts w:ascii="Arial" w:hAnsi="Arial" w:cs="Arial"/>
          <w:sz w:val="24"/>
          <w:szCs w:val="24"/>
        </w:rPr>
        <w:t>1983  ____________________________</w:t>
      </w:r>
      <w:proofErr w:type="gramEnd"/>
    </w:p>
    <w:p w:rsidR="006540E5" w:rsidRDefault="006540E5" w:rsidP="006540E5">
      <w:pPr>
        <w:rPr>
          <w:rFonts w:ascii="Arial" w:hAnsi="Arial" w:cs="Arial"/>
          <w:sz w:val="24"/>
          <w:szCs w:val="24"/>
        </w:rPr>
      </w:pPr>
    </w:p>
    <w:p w:rsidR="005B7D11" w:rsidRDefault="005B7D11" w:rsidP="005B7D11">
      <w:pPr>
        <w:pStyle w:val="Podtitul"/>
      </w:pPr>
    </w:p>
    <w:p w:rsidR="005B7D11" w:rsidRPr="00134513" w:rsidRDefault="005B7D11" w:rsidP="005B7D11">
      <w:pPr>
        <w:pStyle w:val="Podtitul"/>
      </w:pPr>
      <w:r>
        <w:t xml:space="preserve">5. </w:t>
      </w:r>
      <w:r w:rsidRPr="00134513">
        <w:t>Doplň křížovku a rozveď slovo v tajence</w:t>
      </w:r>
    </w:p>
    <w:p w:rsidR="00BF3D0F" w:rsidRDefault="00BF3D0F" w:rsidP="006540E5">
      <w:pPr>
        <w:rPr>
          <w:rFonts w:ascii="Arial" w:hAnsi="Arial" w:cs="Arial"/>
          <w:sz w:val="24"/>
          <w:szCs w:val="24"/>
        </w:rPr>
      </w:pP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1. obraz půlkruhového tvaru, který vyplňuje místo pod klenbou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 xml:space="preserve">2. </w:t>
      </w:r>
      <w:r w:rsidR="00182D50">
        <w:rPr>
          <w:rFonts w:ascii="Arial" w:hAnsi="Arial" w:cs="Arial"/>
          <w:sz w:val="22"/>
          <w:szCs w:val="22"/>
        </w:rPr>
        <w:t xml:space="preserve">jeden z </w:t>
      </w:r>
      <w:r w:rsidRPr="00F52240">
        <w:rPr>
          <w:rFonts w:ascii="Arial" w:hAnsi="Arial" w:cs="Arial"/>
          <w:sz w:val="22"/>
          <w:szCs w:val="22"/>
        </w:rPr>
        <w:t>patron</w:t>
      </w:r>
      <w:r w:rsidR="00182D50">
        <w:rPr>
          <w:rFonts w:ascii="Arial" w:hAnsi="Arial" w:cs="Arial"/>
          <w:sz w:val="22"/>
          <w:szCs w:val="22"/>
        </w:rPr>
        <w:t>ů</w:t>
      </w:r>
      <w:r w:rsidRPr="00F52240">
        <w:rPr>
          <w:rFonts w:ascii="Arial" w:hAnsi="Arial" w:cs="Arial"/>
          <w:sz w:val="22"/>
          <w:szCs w:val="22"/>
        </w:rPr>
        <w:t xml:space="preserve"> české země, je součástí jezdeckého pomníku na Václavském náměstí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 xml:space="preserve">3. název cyklu Mikoláše Alše pro </w:t>
      </w:r>
      <w:r w:rsidR="00F52240">
        <w:rPr>
          <w:rFonts w:ascii="Arial" w:hAnsi="Arial" w:cs="Arial"/>
          <w:sz w:val="22"/>
          <w:szCs w:val="22"/>
        </w:rPr>
        <w:t>ND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 xml:space="preserve">4. předsálí v divadle, slouží k setkávání diváků, kde </w:t>
      </w:r>
      <w:r w:rsidR="00F52240" w:rsidRPr="00F52240">
        <w:rPr>
          <w:rFonts w:ascii="Arial" w:hAnsi="Arial" w:cs="Arial"/>
          <w:sz w:val="22"/>
          <w:szCs w:val="22"/>
        </w:rPr>
        <w:t>mohou obdivovat nádhernou výzdob</w:t>
      </w:r>
      <w:r w:rsidRPr="00F52240">
        <w:rPr>
          <w:rFonts w:ascii="Arial" w:hAnsi="Arial" w:cs="Arial"/>
          <w:sz w:val="22"/>
          <w:szCs w:val="22"/>
        </w:rPr>
        <w:t>u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5</w:t>
      </w:r>
      <w:r w:rsidR="00F52240">
        <w:rPr>
          <w:rFonts w:ascii="Arial" w:hAnsi="Arial" w:cs="Arial"/>
          <w:sz w:val="22"/>
          <w:szCs w:val="22"/>
        </w:rPr>
        <w:t>. antické trojspřeží</w:t>
      </w:r>
    </w:p>
    <w:p w:rsidR="00F52240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6</w:t>
      </w:r>
      <w:r w:rsidR="00F52240">
        <w:rPr>
          <w:rFonts w:ascii="Arial" w:hAnsi="Arial" w:cs="Arial"/>
          <w:sz w:val="22"/>
          <w:szCs w:val="22"/>
        </w:rPr>
        <w:t>. autor jezdeckého pomníku sv. Václava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7</w:t>
      </w:r>
      <w:r w:rsidR="00F52240">
        <w:rPr>
          <w:rFonts w:ascii="Arial" w:hAnsi="Arial" w:cs="Arial"/>
          <w:sz w:val="22"/>
          <w:szCs w:val="22"/>
        </w:rPr>
        <w:t>. autor alegorií umění na stropě hlediště ND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8</w:t>
      </w:r>
      <w:r w:rsidR="00F52240">
        <w:rPr>
          <w:rFonts w:ascii="Arial" w:hAnsi="Arial" w:cs="Arial"/>
          <w:sz w:val="22"/>
          <w:szCs w:val="22"/>
        </w:rPr>
        <w:t>. významný český kreslíř, ilustrátor, podílel se na výzdobě ND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9</w:t>
      </w:r>
      <w:r w:rsidR="00F52240">
        <w:rPr>
          <w:rFonts w:ascii="Arial" w:hAnsi="Arial" w:cs="Arial"/>
          <w:sz w:val="22"/>
          <w:szCs w:val="22"/>
        </w:rPr>
        <w:t>. autor druhé opony ND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10</w:t>
      </w:r>
      <w:r w:rsidR="00F52240">
        <w:rPr>
          <w:rFonts w:ascii="Arial" w:hAnsi="Arial" w:cs="Arial"/>
          <w:sz w:val="22"/>
          <w:szCs w:val="22"/>
        </w:rPr>
        <w:t>. malíř, který se podílel na výzdobě lodžie ND. O jeho životě moc informací nemáme.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11</w:t>
      </w:r>
      <w:r w:rsidR="00F52240">
        <w:rPr>
          <w:rFonts w:ascii="Arial" w:hAnsi="Arial" w:cs="Arial"/>
          <w:sz w:val="22"/>
          <w:szCs w:val="22"/>
        </w:rPr>
        <w:t xml:space="preserve">. </w:t>
      </w:r>
      <w:r w:rsidR="00182D50">
        <w:rPr>
          <w:rFonts w:ascii="Arial" w:hAnsi="Arial" w:cs="Arial"/>
          <w:sz w:val="22"/>
          <w:szCs w:val="22"/>
        </w:rPr>
        <w:t>a</w:t>
      </w:r>
      <w:r w:rsidR="00F52240">
        <w:rPr>
          <w:rFonts w:ascii="Arial" w:hAnsi="Arial" w:cs="Arial"/>
          <w:sz w:val="22"/>
          <w:szCs w:val="22"/>
        </w:rPr>
        <w:t xml:space="preserve">utor sousoší, která jsou umístěná </w:t>
      </w:r>
      <w:r w:rsidR="00A03666">
        <w:rPr>
          <w:rFonts w:ascii="Arial" w:hAnsi="Arial" w:cs="Arial"/>
          <w:sz w:val="22"/>
          <w:szCs w:val="22"/>
        </w:rPr>
        <w:t>na atice ND</w:t>
      </w:r>
    </w:p>
    <w:p w:rsidR="00BF3D0F" w:rsidRPr="00F52240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12</w:t>
      </w:r>
      <w:r w:rsidR="00134513">
        <w:rPr>
          <w:rFonts w:ascii="Arial" w:hAnsi="Arial" w:cs="Arial"/>
          <w:sz w:val="22"/>
          <w:szCs w:val="22"/>
        </w:rPr>
        <w:t xml:space="preserve">. </w:t>
      </w:r>
      <w:r w:rsidR="00182D50">
        <w:rPr>
          <w:rFonts w:ascii="Arial" w:hAnsi="Arial" w:cs="Arial"/>
          <w:sz w:val="22"/>
          <w:szCs w:val="22"/>
        </w:rPr>
        <w:t>v</w:t>
      </w:r>
      <w:r w:rsidR="00134513">
        <w:rPr>
          <w:rFonts w:ascii="Arial" w:hAnsi="Arial" w:cs="Arial"/>
          <w:sz w:val="22"/>
          <w:szCs w:val="22"/>
        </w:rPr>
        <w:t>ýznamná česká osobnost z oblasti kultury, která se zasloužila o stavbu ND</w:t>
      </w:r>
      <w:r w:rsidR="00182D50">
        <w:rPr>
          <w:rFonts w:ascii="Arial" w:hAnsi="Arial" w:cs="Arial"/>
          <w:sz w:val="22"/>
          <w:szCs w:val="22"/>
        </w:rPr>
        <w:t xml:space="preserve"> (František)</w:t>
      </w:r>
    </w:p>
    <w:p w:rsidR="00BF3D0F" w:rsidRDefault="00BF3D0F" w:rsidP="006540E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13</w:t>
      </w:r>
      <w:r w:rsidR="00134513">
        <w:rPr>
          <w:rFonts w:ascii="Arial" w:hAnsi="Arial" w:cs="Arial"/>
          <w:sz w:val="22"/>
          <w:szCs w:val="22"/>
        </w:rPr>
        <w:t xml:space="preserve">. </w:t>
      </w:r>
      <w:r w:rsidR="00182D50">
        <w:rPr>
          <w:rFonts w:ascii="Arial" w:hAnsi="Arial" w:cs="Arial"/>
          <w:sz w:val="22"/>
          <w:szCs w:val="22"/>
        </w:rPr>
        <w:t>a</w:t>
      </w:r>
      <w:r w:rsidR="00011B1A">
        <w:rPr>
          <w:rFonts w:ascii="Arial" w:hAnsi="Arial" w:cs="Arial"/>
          <w:sz w:val="22"/>
          <w:szCs w:val="22"/>
        </w:rPr>
        <w:t>utor první opony ND</w:t>
      </w:r>
    </w:p>
    <w:p w:rsidR="00134513" w:rsidRDefault="00134513" w:rsidP="006540E5">
      <w:pPr>
        <w:rPr>
          <w:rFonts w:ascii="Arial" w:hAnsi="Arial" w:cs="Arial"/>
          <w:sz w:val="22"/>
          <w:szCs w:val="22"/>
        </w:rPr>
      </w:pPr>
    </w:p>
    <w:p w:rsidR="00134513" w:rsidRDefault="00134513" w:rsidP="006540E5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134513" w:rsidTr="00182D50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 w:rsidTr="00182D50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nil"/>
              <w:bottom w:val="nil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 w:rsidTr="00182D50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52F34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920850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2"/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 w:rsidTr="00182D50"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 w:rsidTr="00182D50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 w:rsidTr="00182D50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513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134513" w:rsidRDefault="00952F34" w:rsidP="006540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808080"/>
          </w:tcPr>
          <w:p w:rsidR="00134513" w:rsidRPr="00134513" w:rsidRDefault="00134513" w:rsidP="006540E5">
            <w:pPr>
              <w:rPr>
                <w:rFonts w:ascii="Arial" w:hAnsi="Arial" w:cs="Arial"/>
                <w:color w:val="FF6600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134513" w:rsidRDefault="00134513" w:rsidP="006540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4513" w:rsidRDefault="00134513" w:rsidP="006540E5">
      <w:pPr>
        <w:rPr>
          <w:rFonts w:ascii="Arial" w:hAnsi="Arial" w:cs="Arial"/>
          <w:sz w:val="22"/>
          <w:szCs w:val="22"/>
        </w:rPr>
      </w:pPr>
    </w:p>
    <w:p w:rsidR="00952F34" w:rsidRDefault="00952F34" w:rsidP="006540E5">
      <w:pPr>
        <w:rPr>
          <w:rFonts w:ascii="Arial" w:hAnsi="Arial" w:cs="Arial"/>
          <w:sz w:val="22"/>
          <w:szCs w:val="22"/>
        </w:rPr>
      </w:pPr>
    </w:p>
    <w:p w:rsidR="00952F34" w:rsidRDefault="00952F34" w:rsidP="006540E5">
      <w:pPr>
        <w:rPr>
          <w:rFonts w:ascii="Arial" w:hAnsi="Arial" w:cs="Arial"/>
          <w:sz w:val="22"/>
          <w:szCs w:val="22"/>
        </w:rPr>
      </w:pPr>
      <w:r w:rsidRPr="005B7D11">
        <w:rPr>
          <w:rStyle w:val="PodtitulChar"/>
        </w:rPr>
        <w:t>Tajenka: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</w:p>
    <w:p w:rsidR="00952F34" w:rsidRDefault="00952F34" w:rsidP="006540E5">
      <w:pPr>
        <w:rPr>
          <w:rFonts w:ascii="Arial" w:hAnsi="Arial" w:cs="Arial"/>
          <w:sz w:val="22"/>
          <w:szCs w:val="22"/>
        </w:rPr>
      </w:pPr>
    </w:p>
    <w:p w:rsidR="00952F34" w:rsidRDefault="00011B1A" w:rsidP="006540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11B1A" w:rsidRDefault="00011B1A" w:rsidP="006540E5">
      <w:pPr>
        <w:rPr>
          <w:rFonts w:ascii="Arial" w:hAnsi="Arial" w:cs="Arial"/>
          <w:b/>
          <w:sz w:val="22"/>
          <w:szCs w:val="22"/>
        </w:rPr>
      </w:pPr>
    </w:p>
    <w:p w:rsidR="00011B1A" w:rsidRDefault="00011B1A" w:rsidP="006540E5">
      <w:pPr>
        <w:rPr>
          <w:rFonts w:ascii="Arial" w:hAnsi="Arial" w:cs="Arial"/>
          <w:b/>
          <w:sz w:val="22"/>
          <w:szCs w:val="22"/>
        </w:rPr>
      </w:pPr>
    </w:p>
    <w:p w:rsidR="00952F34" w:rsidRPr="00011B1A" w:rsidRDefault="00011B1A" w:rsidP="005B7D11">
      <w:pPr>
        <w:pStyle w:val="Podtitul"/>
      </w:pPr>
      <w:r w:rsidRPr="00011B1A">
        <w:t xml:space="preserve">6. </w:t>
      </w:r>
      <w:r w:rsidR="00952F34" w:rsidRPr="00011B1A">
        <w:t>Před oponou, za oponou</w:t>
      </w:r>
    </w:p>
    <w:p w:rsidR="00011B1A" w:rsidRDefault="00011B1A" w:rsidP="006540E5">
      <w:pPr>
        <w:rPr>
          <w:rFonts w:ascii="Arial" w:hAnsi="Arial" w:cs="Arial"/>
          <w:sz w:val="22"/>
          <w:szCs w:val="22"/>
        </w:rPr>
      </w:pPr>
    </w:p>
    <w:p w:rsidR="00011B1A" w:rsidRDefault="00011B1A" w:rsidP="006540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První opona, kterou navrhl ____________________________ shořela při požáru. Druhou oponu namaloval ________________________________, který svým námětem vyjádřil obětavost českého národa při stavbě Národního divadla.  </w:t>
      </w:r>
    </w:p>
    <w:p w:rsidR="00011B1A" w:rsidRDefault="00011B1A" w:rsidP="006540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obětavost vyjádřil v hesle: _____________________________________</w:t>
      </w:r>
    </w:p>
    <w:p w:rsidR="00011B1A" w:rsidRDefault="00011B1A" w:rsidP="006540E5">
      <w:pPr>
        <w:rPr>
          <w:rFonts w:ascii="Arial" w:hAnsi="Arial" w:cs="Arial"/>
          <w:sz w:val="22"/>
          <w:szCs w:val="22"/>
        </w:rPr>
      </w:pPr>
    </w:p>
    <w:p w:rsidR="00011B1A" w:rsidRDefault="00011B1A" w:rsidP="006540E5">
      <w:pPr>
        <w:rPr>
          <w:rFonts w:ascii="Arial" w:hAnsi="Arial" w:cs="Arial"/>
          <w:sz w:val="22"/>
          <w:szCs w:val="22"/>
        </w:rPr>
      </w:pPr>
      <w:r w:rsidRPr="005B7D11">
        <w:rPr>
          <w:rStyle w:val="PodtitulChar"/>
        </w:rPr>
        <w:t>Kolik opon má dnes ND?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a/1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b/2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c/3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d/4</w:t>
      </w:r>
    </w:p>
    <w:p w:rsidR="005573D5" w:rsidRPr="005B7D11" w:rsidRDefault="005573D5" w:rsidP="005B7D11">
      <w:pPr>
        <w:pStyle w:val="Nzev"/>
        <w:rPr>
          <w:i/>
          <w:iCs/>
        </w:rPr>
      </w:pPr>
      <w:r w:rsidRPr="005573D5">
        <w:rPr>
          <w:rStyle w:val="Zvraznn"/>
        </w:rPr>
        <w:lastRenderedPageBreak/>
        <w:t>Správné řešen</w:t>
      </w:r>
      <w:r w:rsidR="005B7D11">
        <w:rPr>
          <w:rStyle w:val="Zvraznn"/>
        </w:rPr>
        <w:t>í</w:t>
      </w:r>
    </w:p>
    <w:p w:rsidR="005573D5" w:rsidRPr="006540E5" w:rsidRDefault="005573D5" w:rsidP="005B7D11">
      <w:pPr>
        <w:pStyle w:val="Podtitul"/>
      </w:pPr>
      <w:r w:rsidRPr="006540E5">
        <w:t>1. Doplň k časovému údaji událost</w:t>
      </w:r>
    </w:p>
    <w:p w:rsidR="005573D5" w:rsidRDefault="005573D5" w:rsidP="005573D5">
      <w:pPr>
        <w:rPr>
          <w:rFonts w:ascii="Arial" w:hAnsi="Arial" w:cs="Arial"/>
          <w:sz w:val="24"/>
          <w:szCs w:val="24"/>
        </w:rPr>
      </w:pPr>
    </w:p>
    <w:p w:rsidR="005573D5" w:rsidRDefault="00182D50" w:rsidP="005573D5">
      <w:pPr>
        <w:rPr>
          <w:rFonts w:ascii="Arial" w:hAnsi="Arial" w:cs="Arial"/>
          <w:sz w:val="24"/>
          <w:szCs w:val="24"/>
        </w:rPr>
      </w:pPr>
      <w:r w:rsidRPr="00D86E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36139" wp14:editId="7905BF5D">
                <wp:simplePos x="0" y="0"/>
                <wp:positionH relativeFrom="column">
                  <wp:posOffset>1462405</wp:posOffset>
                </wp:positionH>
                <wp:positionV relativeFrom="paragraph">
                  <wp:posOffset>1728470</wp:posOffset>
                </wp:positionV>
                <wp:extent cx="4019550" cy="457200"/>
                <wp:effectExtent l="0" t="0" r="19050" b="1905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D50" w:rsidRPr="005B7D11" w:rsidRDefault="00182D50">
                            <w:pPr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D11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Otevření Národního divadla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3" type="#_x0000_t202" style="position:absolute;margin-left:115.15pt;margin-top:136.1pt;width:316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">
                <v:textbox>
                  <w:txbxContent>
                    <w:p w:rsidR="00182D50" w:rsidRPr="005B7D11" w:rsidRDefault="00182D50">
                      <w:pPr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</w:pPr>
                      <w:r w:rsidRPr="005B7D11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Otevření Národního divadla</w:t>
                      </w:r>
                    </w:p>
                  </w:txbxContent>
                </v:textbox>
              </v:shape>
            </w:pict>
          </mc:Fallback>
        </mc:AlternateContent>
      </w:r>
      <w:r w:rsidRPr="00D86E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44440" wp14:editId="568B25B0">
                <wp:simplePos x="0" y="0"/>
                <wp:positionH relativeFrom="column">
                  <wp:posOffset>1462405</wp:posOffset>
                </wp:positionH>
                <wp:positionV relativeFrom="paragraph">
                  <wp:posOffset>13970</wp:posOffset>
                </wp:positionV>
                <wp:extent cx="4019550" cy="4572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E0C" w:rsidRPr="005B7D11" w:rsidRDefault="00D86E0C">
                            <w:pPr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D11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Postavena budova Prozatímního divadla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15.15pt;margin-top:1.1pt;width:316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">
                <v:textbox>
                  <w:txbxContent>
                    <w:p w:rsidR="00D86E0C" w:rsidRPr="005B7D11" w:rsidRDefault="00D86E0C">
                      <w:pPr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</w:pPr>
                      <w:r w:rsidRPr="005B7D11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Postavena budova Prozatímního divadla</w:t>
                      </w:r>
                    </w:p>
                  </w:txbxContent>
                </v:textbox>
              </v:shape>
            </w:pict>
          </mc:Fallback>
        </mc:AlternateContent>
      </w:r>
      <w:r w:rsidRPr="00D86E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85D19" wp14:editId="47183244">
                <wp:simplePos x="0" y="0"/>
                <wp:positionH relativeFrom="column">
                  <wp:posOffset>1462405</wp:posOffset>
                </wp:positionH>
                <wp:positionV relativeFrom="paragraph">
                  <wp:posOffset>575945</wp:posOffset>
                </wp:positionV>
                <wp:extent cx="4019550" cy="457200"/>
                <wp:effectExtent l="0" t="0" r="19050" b="1905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E0C" w:rsidRPr="005B7D11" w:rsidRDefault="00D86E0C">
                            <w:pPr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D11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Položení základního kamene Národního divadla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15.15pt;margin-top:45.35pt;width:31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">
                <v:textbox>
                  <w:txbxContent>
                    <w:p w:rsidR="00D86E0C" w:rsidRPr="005B7D11" w:rsidRDefault="00D86E0C">
                      <w:pPr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</w:pPr>
                      <w:r w:rsidRPr="005B7D11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Položení základního kamene Národního divadla</w:t>
                      </w:r>
                    </w:p>
                  </w:txbxContent>
                </v:textbox>
              </v:shape>
            </w:pict>
          </mc:Fallback>
        </mc:AlternateContent>
      </w:r>
      <w:r w:rsidR="00D86E0C" w:rsidRPr="00D86E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D3EA9" wp14:editId="5C6998B5">
                <wp:simplePos x="0" y="0"/>
                <wp:positionH relativeFrom="column">
                  <wp:posOffset>1462405</wp:posOffset>
                </wp:positionH>
                <wp:positionV relativeFrom="paragraph">
                  <wp:posOffset>1156970</wp:posOffset>
                </wp:positionV>
                <wp:extent cx="4019550" cy="457200"/>
                <wp:effectExtent l="0" t="0" r="19050" b="1905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E0C" w:rsidRPr="005B7D11" w:rsidRDefault="00D86E0C">
                            <w:pPr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7D11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Požár Národního divadla</w:t>
                            </w:r>
                            <w:r w:rsidR="00182D50" w:rsidRPr="005B7D11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, který zničil podstatnou část budovy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5.15pt;margin-top:91.1pt;width:316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">
                <v:textbox>
                  <w:txbxContent>
                    <w:p w:rsidR="00D86E0C" w:rsidRPr="005B7D11" w:rsidRDefault="00D86E0C">
                      <w:pPr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</w:pPr>
                      <w:r w:rsidRPr="005B7D11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Požár Národního divadla</w:t>
                      </w:r>
                      <w:r w:rsidR="00182D50" w:rsidRPr="005B7D11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, který zničil podstatnou část budovy</w:t>
                      </w:r>
                    </w:p>
                  </w:txbxContent>
                </v:textbox>
              </v:shape>
            </w:pict>
          </mc:Fallback>
        </mc:AlternateContent>
      </w:r>
      <w:r w:rsidR="005573D5"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03A057AB" wp14:editId="394FF33E">
                <wp:extent cx="1143000" cy="2171700"/>
                <wp:effectExtent l="9525" t="9525" r="0" b="9525"/>
                <wp:docPr id="12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3D5" w:rsidRPr="001D354A" w:rsidRDefault="005573D5" w:rsidP="005573D5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D354A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1862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3D5" w:rsidRPr="001D354A" w:rsidRDefault="005573D5" w:rsidP="005573D5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D354A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81</w:t>
                              </w:r>
                            </w:p>
                            <w:p w:rsidR="005573D5" w:rsidRDefault="005573D5" w:rsidP="005573D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3D5" w:rsidRPr="001D354A" w:rsidRDefault="005573D5" w:rsidP="005573D5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D354A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83</w:t>
                              </w:r>
                            </w:p>
                            <w:p w:rsidR="005573D5" w:rsidRDefault="005573D5" w:rsidP="005573D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73D5" w:rsidRPr="001D354A" w:rsidRDefault="005573D5" w:rsidP="005573D5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  <w:r w:rsidRPr="001D354A"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18</w:t>
                              </w:r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68</w:t>
                              </w:r>
                            </w:p>
                            <w:p w:rsidR="005573D5" w:rsidRDefault="005573D5" w:rsidP="005573D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37" editas="canvas" style="width:90pt;height:171pt;mso-position-horizontal-relative:char;mso-position-vertical-relative:line" coordsize="11430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">
                <v:shape id="_x0000_s1038" type="#_x0000_t75" style="position:absolute;width:11430;height:21717;visibility:visible;mso-wrap-style:square">
                  <v:fill o:detectmouseclick="t"/>
                  <v:path o:connecttype="none"/>
                </v:shape>
                <v:rect id="Rectangle 4" o:spid="_x0000_s1039" style="position:absolute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5573D5" w:rsidRPr="001D354A" w:rsidRDefault="005573D5" w:rsidP="005573D5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D354A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1862</w:t>
                        </w:r>
                      </w:p>
                    </w:txbxContent>
                  </v:textbox>
                </v:rect>
                <v:rect id="Rectangle 5" o:spid="_x0000_s1040" style="position:absolute;top:11430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5573D5" w:rsidRPr="001D354A" w:rsidRDefault="005573D5" w:rsidP="005573D5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D354A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81</w:t>
                        </w:r>
                      </w:p>
                      <w:p w:rsidR="005573D5" w:rsidRDefault="005573D5" w:rsidP="005573D5"/>
                    </w:txbxContent>
                  </v:textbox>
                </v:rect>
                <v:rect id="Rectangle 8" o:spid="_x0000_s1041" style="position:absolute;top:17145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5573D5" w:rsidRPr="001D354A" w:rsidRDefault="005573D5" w:rsidP="005573D5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D354A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83</w:t>
                        </w:r>
                      </w:p>
                      <w:p w:rsidR="005573D5" w:rsidRDefault="005573D5" w:rsidP="005573D5"/>
                    </w:txbxContent>
                  </v:textbox>
                </v:rect>
                <v:rect id="Rectangle 9" o:spid="_x0000_s1042" style="position:absolute;top:5715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5573D5" w:rsidRPr="001D354A" w:rsidRDefault="005573D5" w:rsidP="005573D5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  <w:r w:rsidRPr="001D354A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68</w:t>
                        </w:r>
                      </w:p>
                      <w:p w:rsidR="005573D5" w:rsidRDefault="005573D5" w:rsidP="005573D5"/>
                    </w:txbxContent>
                  </v:textbox>
                </v:rect>
                <w10:anchorlock/>
              </v:group>
            </w:pict>
          </mc:Fallback>
        </mc:AlternateContent>
      </w:r>
    </w:p>
    <w:p w:rsidR="005573D5" w:rsidRDefault="005573D5" w:rsidP="005573D5">
      <w:pPr>
        <w:rPr>
          <w:rFonts w:ascii="Arial" w:hAnsi="Arial" w:cs="Arial"/>
          <w:sz w:val="24"/>
          <w:szCs w:val="24"/>
        </w:rPr>
      </w:pPr>
    </w:p>
    <w:p w:rsidR="000E2C0D" w:rsidRDefault="000E2C0D" w:rsidP="005573D5">
      <w:pPr>
        <w:rPr>
          <w:rFonts w:ascii="Arial" w:hAnsi="Arial" w:cs="Arial"/>
          <w:b/>
          <w:sz w:val="24"/>
          <w:szCs w:val="24"/>
        </w:rPr>
      </w:pPr>
    </w:p>
    <w:p w:rsidR="005573D5" w:rsidRPr="006540E5" w:rsidRDefault="005573D5" w:rsidP="005B7D11">
      <w:pPr>
        <w:pStyle w:val="Podtitul"/>
      </w:pPr>
      <w:bookmarkStart w:id="0" w:name="_GoBack"/>
      <w:r w:rsidRPr="006540E5">
        <w:t>2. Na stavbě a na výzdobě Národního divadla se podílela řada umělců, jak tyto architekty, malíře, a sochaře označujeme? Jaký termín používáme?</w:t>
      </w:r>
    </w:p>
    <w:bookmarkEnd w:id="0"/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b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Generace Národního divadla</w:t>
      </w:r>
    </w:p>
    <w:p w:rsidR="000E2C0D" w:rsidRDefault="000E2C0D" w:rsidP="005573D5">
      <w:pPr>
        <w:rPr>
          <w:rFonts w:ascii="Arial" w:hAnsi="Arial" w:cs="Arial"/>
          <w:b/>
          <w:sz w:val="24"/>
          <w:szCs w:val="24"/>
        </w:rPr>
      </w:pPr>
    </w:p>
    <w:p w:rsidR="005573D5" w:rsidRPr="006540E5" w:rsidRDefault="005573D5" w:rsidP="005B7D11">
      <w:pPr>
        <w:pStyle w:val="Podtitul"/>
      </w:pPr>
      <w:r w:rsidRPr="006540E5">
        <w:t xml:space="preserve">3. Kdo byl kdo? Správně vyber a doplň jména </w:t>
      </w:r>
    </w:p>
    <w:p w:rsidR="005573D5" w:rsidRPr="00BF3D0F" w:rsidRDefault="005573D5" w:rsidP="005573D5">
      <w:pPr>
        <w:rPr>
          <w:rFonts w:ascii="Arial" w:hAnsi="Arial" w:cs="Arial"/>
          <w:b/>
          <w:sz w:val="24"/>
          <w:szCs w:val="24"/>
        </w:rPr>
      </w:pPr>
    </w:p>
    <w:p w:rsidR="005573D5" w:rsidRPr="00BF3D0F" w:rsidRDefault="00182D50" w:rsidP="005573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FDBF" wp14:editId="73CD399D">
                <wp:simplePos x="0" y="0"/>
                <wp:positionH relativeFrom="column">
                  <wp:posOffset>3091180</wp:posOffset>
                </wp:positionH>
                <wp:positionV relativeFrom="paragraph">
                  <wp:posOffset>145415</wp:posOffset>
                </wp:positionV>
                <wp:extent cx="2962275" cy="1304925"/>
                <wp:effectExtent l="0" t="0" r="28575" b="285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3049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73D5" w:rsidRPr="006540E5" w:rsidRDefault="005573D5" w:rsidP="005573D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40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Mikoláš Aleš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Václav Brožík, Bohuslav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Schnirch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Josef Zítek, Josef Tulka, Vojtěch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Hynais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František Ženíšek, Julius Mařák, Jose</w:t>
                            </w:r>
                            <w:r w:rsidR="009208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 Václav </w:t>
                            </w:r>
                            <w:proofErr w:type="spellStart"/>
                            <w:r w:rsidR="009208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Myslbek</w:t>
                            </w:r>
                            <w:proofErr w:type="spellEnd"/>
                            <w:r w:rsidR="009208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Josef Schulz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65" style="position:absolute;margin-left:243.4pt;margin-top:11.45pt;width:233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">
                <v:textbox>
                  <w:txbxContent>
                    <w:p w:rsidR="005573D5" w:rsidRPr="006540E5" w:rsidRDefault="005573D5" w:rsidP="005573D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40E5">
                        <w:rPr>
                          <w:rFonts w:ascii="Arial" w:hAnsi="Arial" w:cs="Arial"/>
                          <w:sz w:val="24"/>
                          <w:szCs w:val="24"/>
                        </w:rPr>
                        <w:t>Mikoláš Aleš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Václav Brožík, Bohuslav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Schnirch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Josef Zítek, Josef Tulka, Vojtěch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Hynais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František Ženíšek, Julius Mařák, Jose</w:t>
                      </w:r>
                      <w:r w:rsidR="009208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 Václav </w:t>
                      </w:r>
                      <w:proofErr w:type="spellStart"/>
                      <w:r w:rsidR="00920850">
                        <w:rPr>
                          <w:rFonts w:ascii="Arial" w:hAnsi="Arial" w:cs="Arial"/>
                          <w:sz w:val="24"/>
                          <w:szCs w:val="24"/>
                        </w:rPr>
                        <w:t>Myslbek</w:t>
                      </w:r>
                      <w:proofErr w:type="spellEnd"/>
                      <w:r w:rsidR="00920850">
                        <w:rPr>
                          <w:rFonts w:ascii="Arial" w:hAnsi="Arial" w:cs="Arial"/>
                          <w:sz w:val="24"/>
                          <w:szCs w:val="24"/>
                        </w:rPr>
                        <w:t>, Josef Schulz</w:t>
                      </w:r>
                    </w:p>
                  </w:txbxContent>
                </v:textbox>
              </v:shape>
            </w:pict>
          </mc:Fallback>
        </mc:AlternateContent>
      </w:r>
      <w:r w:rsidR="005573D5" w:rsidRPr="00BF3D0F">
        <w:rPr>
          <w:rFonts w:ascii="Arial" w:hAnsi="Arial" w:cs="Arial"/>
          <w:b/>
          <w:sz w:val="24"/>
          <w:szCs w:val="24"/>
        </w:rPr>
        <w:t>Architekt:</w:t>
      </w:r>
    </w:p>
    <w:p w:rsidR="000E2C0D" w:rsidRDefault="000E2C0D" w:rsidP="005573D5">
      <w:pPr>
        <w:rPr>
          <w:rFonts w:ascii="Arial" w:hAnsi="Arial" w:cs="Arial"/>
          <w:i/>
          <w:color w:val="0070C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Josef Zítek</w:t>
      </w:r>
    </w:p>
    <w:p w:rsidR="000E2C0D" w:rsidRPr="005B7D11" w:rsidRDefault="000E2C0D" w:rsidP="005573D5">
      <w:pPr>
        <w:rPr>
          <w:rFonts w:ascii="Arial" w:hAnsi="Arial" w:cs="Arial"/>
          <w:color w:val="FF000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Josef Schulz</w:t>
      </w:r>
    </w:p>
    <w:p w:rsidR="005573D5" w:rsidRPr="006540E5" w:rsidRDefault="005573D5" w:rsidP="005573D5">
      <w:pPr>
        <w:rPr>
          <w:rFonts w:ascii="Arial" w:hAnsi="Arial" w:cs="Arial"/>
          <w:sz w:val="24"/>
          <w:szCs w:val="24"/>
        </w:rPr>
      </w:pPr>
    </w:p>
    <w:p w:rsidR="005573D5" w:rsidRDefault="005573D5" w:rsidP="005573D5">
      <w:pPr>
        <w:rPr>
          <w:rFonts w:ascii="Arial" w:hAnsi="Arial" w:cs="Arial"/>
          <w:i/>
          <w:color w:val="FF0000"/>
          <w:sz w:val="24"/>
          <w:szCs w:val="24"/>
        </w:rPr>
      </w:pPr>
      <w:r w:rsidRPr="00BF3D0F">
        <w:rPr>
          <w:rFonts w:ascii="Arial" w:hAnsi="Arial" w:cs="Arial"/>
          <w:b/>
          <w:sz w:val="24"/>
          <w:szCs w:val="24"/>
        </w:rPr>
        <w:t>Sochař:</w:t>
      </w:r>
      <w:r w:rsidRPr="005573D5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0E2C0D" w:rsidRDefault="000E2C0D" w:rsidP="005573D5">
      <w:pPr>
        <w:rPr>
          <w:rFonts w:ascii="Arial" w:hAnsi="Arial" w:cs="Arial"/>
          <w:i/>
          <w:color w:val="0070C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 xml:space="preserve">Bohuslav </w:t>
      </w:r>
      <w:proofErr w:type="spellStart"/>
      <w:r w:rsidRPr="005B7D11">
        <w:rPr>
          <w:rFonts w:ascii="Arial" w:hAnsi="Arial" w:cs="Arial"/>
          <w:color w:val="FF0000"/>
          <w:sz w:val="24"/>
          <w:szCs w:val="24"/>
        </w:rPr>
        <w:t>Schnirch</w:t>
      </w:r>
      <w:proofErr w:type="spellEnd"/>
    </w:p>
    <w:p w:rsidR="000E2C0D" w:rsidRPr="005B7D11" w:rsidRDefault="000E2C0D" w:rsidP="005573D5">
      <w:pPr>
        <w:rPr>
          <w:rFonts w:ascii="Arial" w:hAnsi="Arial" w:cs="Arial"/>
          <w:color w:val="FF000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 xml:space="preserve">Josef Václav </w:t>
      </w:r>
      <w:proofErr w:type="spellStart"/>
      <w:r w:rsidRPr="005B7D11">
        <w:rPr>
          <w:rFonts w:ascii="Arial" w:hAnsi="Arial" w:cs="Arial"/>
          <w:color w:val="FF0000"/>
          <w:sz w:val="24"/>
          <w:szCs w:val="24"/>
        </w:rPr>
        <w:t>Myslbek</w:t>
      </w:r>
      <w:proofErr w:type="spellEnd"/>
    </w:p>
    <w:p w:rsidR="005573D5" w:rsidRPr="005573D5" w:rsidRDefault="005573D5" w:rsidP="005573D5">
      <w:pPr>
        <w:rPr>
          <w:rFonts w:ascii="Arial" w:hAnsi="Arial" w:cs="Arial"/>
          <w:b/>
          <w:sz w:val="24"/>
          <w:szCs w:val="24"/>
        </w:rPr>
      </w:pPr>
    </w:p>
    <w:p w:rsidR="005573D5" w:rsidRPr="005573D5" w:rsidRDefault="005573D5" w:rsidP="005573D5">
      <w:pPr>
        <w:rPr>
          <w:rFonts w:ascii="Arial" w:hAnsi="Arial" w:cs="Arial"/>
          <w:b/>
          <w:sz w:val="24"/>
          <w:szCs w:val="24"/>
        </w:rPr>
      </w:pPr>
      <w:r w:rsidRPr="005573D5">
        <w:rPr>
          <w:rFonts w:ascii="Arial" w:hAnsi="Arial" w:cs="Arial"/>
          <w:b/>
          <w:sz w:val="24"/>
          <w:szCs w:val="24"/>
        </w:rPr>
        <w:t>Malíř:</w:t>
      </w:r>
    </w:p>
    <w:p w:rsidR="000E2C0D" w:rsidRDefault="000E2C0D" w:rsidP="005573D5">
      <w:pPr>
        <w:rPr>
          <w:rFonts w:ascii="Arial" w:hAnsi="Arial" w:cs="Arial"/>
          <w:i/>
          <w:color w:val="0070C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František Ženíšek</w:t>
      </w:r>
    </w:p>
    <w:p w:rsidR="000E2C0D" w:rsidRPr="005B7D11" w:rsidRDefault="000E2C0D" w:rsidP="005573D5">
      <w:pPr>
        <w:rPr>
          <w:rFonts w:ascii="Arial" w:hAnsi="Arial" w:cs="Arial"/>
          <w:color w:val="FF000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 xml:space="preserve">Vojtěch </w:t>
      </w:r>
      <w:proofErr w:type="spellStart"/>
      <w:r w:rsidRPr="005B7D11">
        <w:rPr>
          <w:rFonts w:ascii="Arial" w:hAnsi="Arial" w:cs="Arial"/>
          <w:color w:val="FF0000"/>
          <w:sz w:val="24"/>
          <w:szCs w:val="24"/>
        </w:rPr>
        <w:t>Hynais</w:t>
      </w:r>
      <w:proofErr w:type="spellEnd"/>
      <w:r w:rsidRPr="005B7D1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E2C0D" w:rsidRPr="005B7D11" w:rsidRDefault="000E2C0D" w:rsidP="005573D5">
      <w:pPr>
        <w:rPr>
          <w:rFonts w:ascii="Arial" w:hAnsi="Arial" w:cs="Arial"/>
          <w:color w:val="FF000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Mikoláš Aleš</w:t>
      </w:r>
    </w:p>
    <w:p w:rsidR="000E2C0D" w:rsidRPr="005B7D11" w:rsidRDefault="000E2C0D" w:rsidP="005573D5">
      <w:pPr>
        <w:rPr>
          <w:rFonts w:ascii="Arial" w:hAnsi="Arial" w:cs="Arial"/>
          <w:color w:val="FF000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Václav Brožík</w:t>
      </w:r>
    </w:p>
    <w:p w:rsidR="000E2C0D" w:rsidRDefault="000E2C0D" w:rsidP="005573D5">
      <w:pPr>
        <w:rPr>
          <w:rFonts w:ascii="Arial" w:hAnsi="Arial" w:cs="Arial"/>
          <w:i/>
          <w:color w:val="0070C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Josef Tulka</w:t>
      </w:r>
    </w:p>
    <w:p w:rsidR="000E2C0D" w:rsidRPr="005B7D11" w:rsidRDefault="000E2C0D" w:rsidP="005573D5">
      <w:pPr>
        <w:rPr>
          <w:rFonts w:ascii="Arial" w:hAnsi="Arial" w:cs="Arial"/>
          <w:color w:val="FF0000"/>
          <w:sz w:val="24"/>
          <w:szCs w:val="24"/>
        </w:rPr>
      </w:pPr>
    </w:p>
    <w:p w:rsidR="005573D5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Julius Mařák</w:t>
      </w:r>
    </w:p>
    <w:p w:rsidR="005573D5" w:rsidRDefault="005573D5" w:rsidP="005573D5">
      <w:pPr>
        <w:rPr>
          <w:rFonts w:ascii="Arial" w:hAnsi="Arial" w:cs="Arial"/>
          <w:sz w:val="24"/>
          <w:szCs w:val="24"/>
        </w:rPr>
      </w:pPr>
    </w:p>
    <w:p w:rsidR="000E2C0D" w:rsidRPr="000E2C0D" w:rsidRDefault="005573D5" w:rsidP="005B7D11">
      <w:pPr>
        <w:pStyle w:val="Podtitul"/>
      </w:pPr>
      <w:r w:rsidRPr="00134513">
        <w:t>4. V současné době Národní divadlo tvoří několik budov. Napiš je.</w:t>
      </w:r>
    </w:p>
    <w:p w:rsidR="000E2C0D" w:rsidRDefault="005573D5" w:rsidP="00557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r. </w:t>
      </w:r>
      <w:proofErr w:type="gramStart"/>
      <w:r>
        <w:rPr>
          <w:rFonts w:ascii="Arial" w:hAnsi="Arial" w:cs="Arial"/>
          <w:sz w:val="24"/>
          <w:szCs w:val="24"/>
        </w:rPr>
        <w:t xml:space="preserve">1862  </w:t>
      </w:r>
      <w:r w:rsidRPr="005B7D11">
        <w:rPr>
          <w:rFonts w:ascii="Arial" w:hAnsi="Arial" w:cs="Arial"/>
          <w:color w:val="FF0000"/>
          <w:sz w:val="24"/>
          <w:szCs w:val="24"/>
        </w:rPr>
        <w:t>Prozatímní</w:t>
      </w:r>
      <w:proofErr w:type="gramEnd"/>
      <w:r w:rsidRPr="005B7D11">
        <w:rPr>
          <w:rFonts w:ascii="Arial" w:hAnsi="Arial" w:cs="Arial"/>
          <w:color w:val="FF0000"/>
          <w:sz w:val="24"/>
          <w:szCs w:val="24"/>
        </w:rPr>
        <w:t xml:space="preserve"> divadlo</w:t>
      </w:r>
    </w:p>
    <w:p w:rsidR="000E2C0D" w:rsidRPr="005B7D11" w:rsidRDefault="005573D5" w:rsidP="005573D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r. </w:t>
      </w:r>
      <w:proofErr w:type="gramStart"/>
      <w:r>
        <w:rPr>
          <w:rFonts w:ascii="Arial" w:hAnsi="Arial" w:cs="Arial"/>
          <w:sz w:val="24"/>
          <w:szCs w:val="24"/>
        </w:rPr>
        <w:t xml:space="preserve">1883  </w:t>
      </w:r>
      <w:r w:rsidRPr="005B7D11">
        <w:rPr>
          <w:rFonts w:ascii="Arial" w:hAnsi="Arial" w:cs="Arial"/>
          <w:color w:val="FF0000"/>
          <w:sz w:val="24"/>
          <w:szCs w:val="24"/>
        </w:rPr>
        <w:t>budova</w:t>
      </w:r>
      <w:proofErr w:type="gramEnd"/>
      <w:r w:rsidRPr="005B7D11">
        <w:rPr>
          <w:rFonts w:ascii="Arial" w:hAnsi="Arial" w:cs="Arial"/>
          <w:color w:val="FF0000"/>
          <w:sz w:val="24"/>
          <w:szCs w:val="24"/>
        </w:rPr>
        <w:t xml:space="preserve"> Národního divadla</w:t>
      </w:r>
    </w:p>
    <w:p w:rsidR="005573D5" w:rsidRDefault="005573D5" w:rsidP="00557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r. </w:t>
      </w:r>
      <w:proofErr w:type="gramStart"/>
      <w:r>
        <w:rPr>
          <w:rFonts w:ascii="Arial" w:hAnsi="Arial" w:cs="Arial"/>
          <w:sz w:val="24"/>
          <w:szCs w:val="24"/>
        </w:rPr>
        <w:t xml:space="preserve">1983  </w:t>
      </w:r>
      <w:r w:rsidRPr="005B7D11">
        <w:rPr>
          <w:rFonts w:ascii="Arial" w:hAnsi="Arial" w:cs="Arial"/>
          <w:color w:val="FF0000"/>
          <w:sz w:val="24"/>
          <w:szCs w:val="24"/>
        </w:rPr>
        <w:t>Nová</w:t>
      </w:r>
      <w:proofErr w:type="gramEnd"/>
      <w:r w:rsidRPr="005B7D11">
        <w:rPr>
          <w:rFonts w:ascii="Arial" w:hAnsi="Arial" w:cs="Arial"/>
          <w:color w:val="FF0000"/>
          <w:sz w:val="24"/>
          <w:szCs w:val="24"/>
        </w:rPr>
        <w:t xml:space="preserve"> scéna Národního divadla (prosklené budovy)</w:t>
      </w:r>
    </w:p>
    <w:p w:rsidR="005573D5" w:rsidRDefault="005573D5" w:rsidP="005573D5">
      <w:pPr>
        <w:rPr>
          <w:rFonts w:ascii="Arial" w:hAnsi="Arial" w:cs="Arial"/>
          <w:b/>
          <w:sz w:val="24"/>
          <w:szCs w:val="24"/>
        </w:rPr>
      </w:pPr>
    </w:p>
    <w:p w:rsidR="005573D5" w:rsidRPr="00134513" w:rsidRDefault="005573D5" w:rsidP="005B7D11">
      <w:pPr>
        <w:pStyle w:val="Podtitul"/>
      </w:pPr>
      <w:r>
        <w:t xml:space="preserve">5. </w:t>
      </w:r>
      <w:r w:rsidRPr="00134513">
        <w:t>Doplň křížovku a rozveď slovo v tajence</w:t>
      </w:r>
    </w:p>
    <w:p w:rsidR="005573D5" w:rsidRDefault="005573D5" w:rsidP="005573D5">
      <w:pPr>
        <w:rPr>
          <w:rFonts w:ascii="Arial" w:hAnsi="Arial" w:cs="Arial"/>
          <w:sz w:val="24"/>
          <w:szCs w:val="24"/>
        </w:rPr>
      </w:pP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1. obraz půlkruhového tvaru, který vyplňuje místo pod klenbou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 xml:space="preserve">2. </w:t>
      </w:r>
      <w:r w:rsidR="00D86E0C">
        <w:rPr>
          <w:rFonts w:ascii="Arial" w:hAnsi="Arial" w:cs="Arial"/>
          <w:sz w:val="22"/>
          <w:szCs w:val="22"/>
        </w:rPr>
        <w:t xml:space="preserve">jeden z </w:t>
      </w:r>
      <w:r w:rsidRPr="00F52240">
        <w:rPr>
          <w:rFonts w:ascii="Arial" w:hAnsi="Arial" w:cs="Arial"/>
          <w:sz w:val="22"/>
          <w:szCs w:val="22"/>
        </w:rPr>
        <w:t>patron</w:t>
      </w:r>
      <w:r w:rsidR="00D86E0C">
        <w:rPr>
          <w:rFonts w:ascii="Arial" w:hAnsi="Arial" w:cs="Arial"/>
          <w:sz w:val="22"/>
          <w:szCs w:val="22"/>
        </w:rPr>
        <w:t>ů</w:t>
      </w:r>
      <w:r w:rsidRPr="00F52240">
        <w:rPr>
          <w:rFonts w:ascii="Arial" w:hAnsi="Arial" w:cs="Arial"/>
          <w:sz w:val="22"/>
          <w:szCs w:val="22"/>
        </w:rPr>
        <w:t xml:space="preserve"> české země, je součástí jezdeckého pomníku na Václavském náměstí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 xml:space="preserve">3. název cyklu Mikoláše Alše pro </w:t>
      </w:r>
      <w:r>
        <w:rPr>
          <w:rFonts w:ascii="Arial" w:hAnsi="Arial" w:cs="Arial"/>
          <w:sz w:val="22"/>
          <w:szCs w:val="22"/>
        </w:rPr>
        <w:t>ND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4. předsálí v divadle, slouží k setkávání diváků, kde mohou obdivovat nádhernou výzdobu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antické trojspřeží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autor jezdeckého pomníku sv. Václava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autor alegorií umění na stropě hlediště ND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významný český kreslíř, ilustrátor, podílel se na výzdobě ND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autor druhé opony ND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malíř, který se podílel na výzdobě lodžie ND. O jeho životě moc informací nemáme.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 w:rsidR="00182D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utor sousoší, která jsou umístěná na atice ND</w:t>
      </w:r>
    </w:p>
    <w:p w:rsidR="005573D5" w:rsidRPr="00F52240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 </w:t>
      </w:r>
      <w:r w:rsidR="00182D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ýznamná česká osobnost z oblasti kultury, která se zasloužila o stavbu ND (František)</w:t>
      </w:r>
    </w:p>
    <w:p w:rsidR="005573D5" w:rsidRDefault="005573D5" w:rsidP="005573D5">
      <w:pPr>
        <w:rPr>
          <w:rFonts w:ascii="Arial" w:hAnsi="Arial" w:cs="Arial"/>
          <w:sz w:val="22"/>
          <w:szCs w:val="22"/>
        </w:rPr>
      </w:pPr>
      <w:r w:rsidRPr="00F52240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</w:t>
      </w:r>
      <w:r w:rsidR="00182D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utor první opony ND</w:t>
      </w:r>
    </w:p>
    <w:p w:rsidR="005573D5" w:rsidRDefault="005573D5" w:rsidP="005573D5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5573D5" w:rsidTr="00D86E0C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837" w:type="dxa"/>
            <w:shd w:val="clear" w:color="auto" w:fill="FFFFFF" w:themeFill="background1"/>
          </w:tcPr>
          <w:p w:rsidR="005573D5" w:rsidRPr="005B7D11" w:rsidRDefault="005573D5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N</w:t>
            </w:r>
          </w:p>
        </w:tc>
        <w:tc>
          <w:tcPr>
            <w:tcW w:w="838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38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nil"/>
              <w:bottom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73D5" w:rsidRPr="005B7D11" w:rsidRDefault="00D86E0C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838" w:type="dxa"/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838" w:type="dxa"/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38" w:type="dxa"/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Ě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573D5" w:rsidRPr="005B7D11" w:rsidRDefault="005573D5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V</w:t>
            </w:r>
          </w:p>
        </w:tc>
        <w:tc>
          <w:tcPr>
            <w:tcW w:w="838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38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5573D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837" w:type="dxa"/>
            <w:shd w:val="clear" w:color="auto" w:fill="FFFFFF" w:themeFill="background1"/>
          </w:tcPr>
          <w:p w:rsidR="005573D5" w:rsidRPr="005B7D11" w:rsidRDefault="005573D5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O</w:t>
            </w:r>
          </w:p>
        </w:tc>
        <w:tc>
          <w:tcPr>
            <w:tcW w:w="838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5573D5"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920850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E2"/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37" w:type="dxa"/>
            <w:shd w:val="clear" w:color="auto" w:fill="FFFFFF" w:themeFill="background1"/>
          </w:tcPr>
          <w:p w:rsidR="005573D5" w:rsidRPr="005B7D11" w:rsidRDefault="005573D5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R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37" w:type="dxa"/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837" w:type="dxa"/>
            <w:shd w:val="clear" w:color="auto" w:fill="FFFFFF" w:themeFill="background1"/>
          </w:tcPr>
          <w:p w:rsidR="005573D5" w:rsidRPr="005B7D11" w:rsidRDefault="00D86E0C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37" w:type="dxa"/>
            <w:shd w:val="clear" w:color="auto" w:fill="FFFFFF" w:themeFill="background1"/>
          </w:tcPr>
          <w:p w:rsidR="005573D5" w:rsidRPr="005B7D11" w:rsidRDefault="00D86E0C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N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Í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73D5" w:rsidRPr="005B7D11" w:rsidRDefault="00D86E0C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3D5" w:rsidRPr="005B7D11" w:rsidRDefault="00D86E0C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37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573D5" w:rsidRPr="005B7D11" w:rsidRDefault="005573D5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A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837" w:type="dxa"/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</w:p>
        </w:tc>
        <w:tc>
          <w:tcPr>
            <w:tcW w:w="837" w:type="dxa"/>
            <w:shd w:val="clear" w:color="auto" w:fill="FFFFFF" w:themeFill="background1"/>
          </w:tcPr>
          <w:p w:rsidR="005573D5" w:rsidRPr="005B7D11" w:rsidRDefault="00D86E0C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N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D5" w:rsidRDefault="00D86E0C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D86E0C"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837" w:type="dxa"/>
            <w:shd w:val="clear" w:color="auto" w:fill="FFFFFF" w:themeFill="background1"/>
          </w:tcPr>
          <w:p w:rsidR="005573D5" w:rsidRPr="005B7D11" w:rsidRDefault="005573D5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C</w:t>
            </w:r>
          </w:p>
        </w:tc>
        <w:tc>
          <w:tcPr>
            <w:tcW w:w="838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3D5" w:rsidTr="005573D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</w:t>
            </w:r>
          </w:p>
        </w:tc>
        <w:tc>
          <w:tcPr>
            <w:tcW w:w="837" w:type="dxa"/>
            <w:shd w:val="clear" w:color="auto" w:fill="FFFFFF" w:themeFill="background1"/>
          </w:tcPr>
          <w:p w:rsidR="005573D5" w:rsidRPr="005B7D11" w:rsidRDefault="005573D5" w:rsidP="00B63A9F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B7D11">
              <w:rPr>
                <w:rFonts w:ascii="Arial" w:hAnsi="Arial" w:cs="Arial"/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838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838" w:type="dxa"/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Í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5573D5" w:rsidRDefault="005573D5" w:rsidP="00B63A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</w:tbl>
    <w:p w:rsidR="005573D5" w:rsidRDefault="005573D5" w:rsidP="005573D5">
      <w:pPr>
        <w:rPr>
          <w:rFonts w:ascii="Arial" w:hAnsi="Arial" w:cs="Arial"/>
          <w:sz w:val="22"/>
          <w:szCs w:val="22"/>
        </w:rPr>
      </w:pPr>
    </w:p>
    <w:p w:rsidR="005573D5" w:rsidRDefault="005573D5" w:rsidP="005573D5">
      <w:pPr>
        <w:rPr>
          <w:rFonts w:ascii="Arial" w:hAnsi="Arial" w:cs="Arial"/>
          <w:sz w:val="22"/>
          <w:szCs w:val="22"/>
        </w:rPr>
      </w:pPr>
    </w:p>
    <w:p w:rsidR="005573D5" w:rsidRPr="000E2C0D" w:rsidRDefault="005573D5" w:rsidP="005573D5">
      <w:pPr>
        <w:rPr>
          <w:rFonts w:ascii="Arial" w:hAnsi="Arial" w:cs="Arial"/>
          <w:sz w:val="24"/>
          <w:szCs w:val="24"/>
        </w:rPr>
      </w:pPr>
      <w:r w:rsidRPr="005B7D11">
        <w:rPr>
          <w:rStyle w:val="PodtitulChar"/>
        </w:rPr>
        <w:t>Tajenka:</w:t>
      </w:r>
      <w:r w:rsidR="00D86E0C" w:rsidRPr="000E2C0D">
        <w:rPr>
          <w:rFonts w:ascii="Arial" w:hAnsi="Arial" w:cs="Arial"/>
          <w:sz w:val="24"/>
          <w:szCs w:val="24"/>
        </w:rPr>
        <w:t xml:space="preserve"> </w:t>
      </w:r>
      <w:r w:rsidR="00D86E0C" w:rsidRPr="005B7D11">
        <w:rPr>
          <w:rFonts w:ascii="Arial" w:hAnsi="Arial" w:cs="Arial"/>
          <w:color w:val="FF0000"/>
          <w:sz w:val="24"/>
          <w:szCs w:val="24"/>
        </w:rPr>
        <w:t>Novorenesance – architektonický sloh 2. poloviny 19. století, patří mezi historizující slohy, inspirací se stala italská renesance.</w:t>
      </w:r>
    </w:p>
    <w:p w:rsidR="005573D5" w:rsidRPr="000E2C0D" w:rsidRDefault="005573D5" w:rsidP="005573D5">
      <w:pPr>
        <w:rPr>
          <w:rFonts w:ascii="Arial" w:hAnsi="Arial" w:cs="Arial"/>
          <w:sz w:val="24"/>
          <w:szCs w:val="24"/>
        </w:rPr>
      </w:pPr>
    </w:p>
    <w:p w:rsidR="005573D5" w:rsidRPr="005B7D11" w:rsidRDefault="00D86E0C" w:rsidP="005573D5">
      <w:pPr>
        <w:rPr>
          <w:rFonts w:ascii="Arial" w:hAnsi="Arial" w:cs="Arial"/>
          <w:b/>
          <w:color w:val="FF0000"/>
          <w:sz w:val="24"/>
          <w:szCs w:val="24"/>
        </w:rPr>
      </w:pPr>
      <w:r w:rsidRPr="005B7D11">
        <w:rPr>
          <w:rFonts w:ascii="Arial" w:hAnsi="Arial" w:cs="Arial"/>
          <w:color w:val="FF0000"/>
          <w:sz w:val="24"/>
          <w:szCs w:val="24"/>
        </w:rPr>
        <w:t>V tomto slohu je postavena budova Národního divadla v Praze</w:t>
      </w:r>
    </w:p>
    <w:p w:rsidR="005573D5" w:rsidRDefault="005573D5" w:rsidP="005573D5">
      <w:pPr>
        <w:rPr>
          <w:rFonts w:ascii="Arial" w:hAnsi="Arial" w:cs="Arial"/>
          <w:b/>
          <w:sz w:val="22"/>
          <w:szCs w:val="22"/>
        </w:rPr>
      </w:pPr>
    </w:p>
    <w:p w:rsidR="000E2C0D" w:rsidRPr="000E2C0D" w:rsidRDefault="000E2C0D" w:rsidP="005B7D11">
      <w:pPr>
        <w:pStyle w:val="Podtitul"/>
      </w:pPr>
    </w:p>
    <w:p w:rsidR="005573D5" w:rsidRPr="000E2C0D" w:rsidRDefault="005573D5" w:rsidP="005B7D11">
      <w:pPr>
        <w:pStyle w:val="Podtitul"/>
      </w:pPr>
      <w:r w:rsidRPr="000E2C0D">
        <w:t>6. Před oponou, za oponou</w:t>
      </w:r>
    </w:p>
    <w:p w:rsidR="005573D5" w:rsidRPr="000E2C0D" w:rsidRDefault="005573D5" w:rsidP="005573D5">
      <w:pPr>
        <w:rPr>
          <w:rFonts w:ascii="Arial" w:hAnsi="Arial" w:cs="Arial"/>
          <w:sz w:val="24"/>
          <w:szCs w:val="24"/>
        </w:rPr>
      </w:pPr>
    </w:p>
    <w:p w:rsidR="005573D5" w:rsidRPr="000E2C0D" w:rsidRDefault="005573D5" w:rsidP="005573D5">
      <w:pPr>
        <w:rPr>
          <w:rFonts w:ascii="Arial" w:hAnsi="Arial" w:cs="Arial"/>
          <w:sz w:val="24"/>
          <w:szCs w:val="24"/>
        </w:rPr>
      </w:pPr>
      <w:r w:rsidRPr="000E2C0D">
        <w:rPr>
          <w:rFonts w:ascii="Arial" w:hAnsi="Arial" w:cs="Arial"/>
          <w:sz w:val="24"/>
          <w:szCs w:val="24"/>
        </w:rPr>
        <w:t xml:space="preserve">První opona, kterou </w:t>
      </w:r>
      <w:proofErr w:type="gramStart"/>
      <w:r w:rsidRPr="000E2C0D">
        <w:rPr>
          <w:rFonts w:ascii="Arial" w:hAnsi="Arial" w:cs="Arial"/>
          <w:sz w:val="24"/>
          <w:szCs w:val="24"/>
        </w:rPr>
        <w:t>navrhl</w:t>
      </w:r>
      <w:proofErr w:type="gramEnd"/>
      <w:r w:rsidRPr="000E2C0D">
        <w:rPr>
          <w:rFonts w:ascii="Arial" w:hAnsi="Arial" w:cs="Arial"/>
          <w:sz w:val="24"/>
          <w:szCs w:val="24"/>
        </w:rPr>
        <w:t xml:space="preserve"> </w:t>
      </w:r>
      <w:r w:rsidR="00D86E0C" w:rsidRPr="005B7D11">
        <w:rPr>
          <w:rFonts w:ascii="Arial" w:hAnsi="Arial" w:cs="Arial"/>
          <w:color w:val="FF0000"/>
          <w:sz w:val="24"/>
          <w:szCs w:val="24"/>
        </w:rPr>
        <w:t>František Ženíšek</w:t>
      </w:r>
      <w:r w:rsidRPr="005B7D1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0E2C0D">
        <w:rPr>
          <w:rFonts w:ascii="Arial" w:hAnsi="Arial" w:cs="Arial"/>
          <w:sz w:val="24"/>
          <w:szCs w:val="24"/>
        </w:rPr>
        <w:t>shořela</w:t>
      </w:r>
      <w:proofErr w:type="gramEnd"/>
      <w:r w:rsidRPr="000E2C0D">
        <w:rPr>
          <w:rFonts w:ascii="Arial" w:hAnsi="Arial" w:cs="Arial"/>
          <w:sz w:val="24"/>
          <w:szCs w:val="24"/>
        </w:rPr>
        <w:t xml:space="preserve"> při požáru. Druhou oponu namaloval </w:t>
      </w:r>
      <w:r w:rsidR="00D86E0C" w:rsidRPr="005B7D11">
        <w:rPr>
          <w:rFonts w:ascii="Arial" w:hAnsi="Arial" w:cs="Arial"/>
          <w:color w:val="FF0000"/>
          <w:sz w:val="24"/>
          <w:szCs w:val="24"/>
        </w:rPr>
        <w:t xml:space="preserve">Vojtěch </w:t>
      </w:r>
      <w:proofErr w:type="spellStart"/>
      <w:r w:rsidR="00D86E0C" w:rsidRPr="005B7D11">
        <w:rPr>
          <w:rFonts w:ascii="Arial" w:hAnsi="Arial" w:cs="Arial"/>
          <w:color w:val="FF0000"/>
          <w:sz w:val="24"/>
          <w:szCs w:val="24"/>
        </w:rPr>
        <w:t>Hynais</w:t>
      </w:r>
      <w:proofErr w:type="spellEnd"/>
      <w:r w:rsidRPr="000E2C0D">
        <w:rPr>
          <w:rFonts w:ascii="Arial" w:hAnsi="Arial" w:cs="Arial"/>
          <w:sz w:val="24"/>
          <w:szCs w:val="24"/>
        </w:rPr>
        <w:t xml:space="preserve">, který svým námětem vyjádřil obětavost českého národa při stavbě Národního divadla.  </w:t>
      </w:r>
    </w:p>
    <w:p w:rsidR="005573D5" w:rsidRPr="000E2C0D" w:rsidRDefault="005573D5" w:rsidP="005573D5">
      <w:pPr>
        <w:rPr>
          <w:rFonts w:ascii="Arial" w:hAnsi="Arial" w:cs="Arial"/>
          <w:sz w:val="24"/>
          <w:szCs w:val="24"/>
        </w:rPr>
      </w:pPr>
      <w:r w:rsidRPr="000E2C0D">
        <w:rPr>
          <w:rFonts w:ascii="Arial" w:hAnsi="Arial" w:cs="Arial"/>
          <w:sz w:val="24"/>
          <w:szCs w:val="24"/>
        </w:rPr>
        <w:t xml:space="preserve">Tuto obětavost vyjádřil v hesle: </w:t>
      </w:r>
      <w:r w:rsidR="00D86E0C" w:rsidRPr="005B7D11">
        <w:rPr>
          <w:rFonts w:ascii="Arial" w:hAnsi="Arial" w:cs="Arial"/>
          <w:color w:val="FF0000"/>
          <w:sz w:val="24"/>
          <w:szCs w:val="24"/>
        </w:rPr>
        <w:t>Národ sobě</w:t>
      </w:r>
    </w:p>
    <w:p w:rsidR="005573D5" w:rsidRPr="000E2C0D" w:rsidRDefault="005573D5" w:rsidP="005573D5">
      <w:pPr>
        <w:rPr>
          <w:rFonts w:ascii="Arial" w:hAnsi="Arial" w:cs="Arial"/>
          <w:sz w:val="24"/>
          <w:szCs w:val="24"/>
        </w:rPr>
      </w:pPr>
    </w:p>
    <w:p w:rsidR="00182D50" w:rsidRPr="000E2C0D" w:rsidRDefault="005573D5" w:rsidP="005573D5">
      <w:pPr>
        <w:rPr>
          <w:rFonts w:ascii="Arial" w:hAnsi="Arial" w:cs="Arial"/>
          <w:sz w:val="24"/>
          <w:szCs w:val="24"/>
        </w:rPr>
      </w:pPr>
      <w:r w:rsidRPr="005B7D11">
        <w:rPr>
          <w:rStyle w:val="PodtitulChar"/>
        </w:rPr>
        <w:t>Kolik opon má dnes ND?</w:t>
      </w:r>
      <w:r w:rsidRPr="000E2C0D">
        <w:rPr>
          <w:rFonts w:ascii="Arial" w:hAnsi="Arial" w:cs="Arial"/>
          <w:sz w:val="24"/>
          <w:szCs w:val="24"/>
        </w:rPr>
        <w:t xml:space="preserve"> </w:t>
      </w:r>
      <w:r w:rsidRPr="000E2C0D">
        <w:rPr>
          <w:rFonts w:ascii="Arial" w:hAnsi="Arial" w:cs="Arial"/>
          <w:sz w:val="24"/>
          <w:szCs w:val="24"/>
        </w:rPr>
        <w:tab/>
        <w:t>a/1</w:t>
      </w:r>
      <w:r w:rsidRPr="000E2C0D">
        <w:rPr>
          <w:rFonts w:ascii="Arial" w:hAnsi="Arial" w:cs="Arial"/>
          <w:sz w:val="24"/>
          <w:szCs w:val="24"/>
        </w:rPr>
        <w:tab/>
      </w:r>
      <w:r w:rsidRPr="000E2C0D">
        <w:rPr>
          <w:rFonts w:ascii="Arial" w:hAnsi="Arial" w:cs="Arial"/>
          <w:sz w:val="24"/>
          <w:szCs w:val="24"/>
        </w:rPr>
        <w:tab/>
        <w:t>b/2</w:t>
      </w:r>
      <w:r w:rsidRPr="000E2C0D">
        <w:rPr>
          <w:rFonts w:ascii="Arial" w:hAnsi="Arial" w:cs="Arial"/>
          <w:sz w:val="24"/>
          <w:szCs w:val="24"/>
        </w:rPr>
        <w:tab/>
      </w:r>
      <w:r w:rsidRPr="000E2C0D">
        <w:rPr>
          <w:rFonts w:ascii="Arial" w:hAnsi="Arial" w:cs="Arial"/>
          <w:sz w:val="24"/>
          <w:szCs w:val="24"/>
        </w:rPr>
        <w:tab/>
      </w:r>
      <w:r w:rsidRPr="005B7D11">
        <w:rPr>
          <w:rFonts w:ascii="Arial" w:hAnsi="Arial" w:cs="Arial"/>
          <w:color w:val="FF0000"/>
          <w:sz w:val="24"/>
          <w:szCs w:val="24"/>
        </w:rPr>
        <w:t>c/3</w:t>
      </w:r>
      <w:r w:rsidRPr="005B7D11">
        <w:rPr>
          <w:rFonts w:ascii="Arial" w:hAnsi="Arial" w:cs="Arial"/>
          <w:color w:val="FF0000"/>
          <w:sz w:val="24"/>
          <w:szCs w:val="24"/>
        </w:rPr>
        <w:tab/>
      </w:r>
      <w:r w:rsidRPr="000E2C0D">
        <w:rPr>
          <w:rFonts w:ascii="Arial" w:hAnsi="Arial" w:cs="Arial"/>
          <w:sz w:val="24"/>
          <w:szCs w:val="24"/>
        </w:rPr>
        <w:tab/>
        <w:t>d/4</w:t>
      </w:r>
    </w:p>
    <w:p w:rsidR="00182D50" w:rsidRPr="005B7D11" w:rsidRDefault="00182D50" w:rsidP="005573D5">
      <w:pPr>
        <w:rPr>
          <w:rFonts w:ascii="Arial" w:hAnsi="Arial" w:cs="Arial"/>
          <w:i/>
          <w:color w:val="FF0000"/>
          <w:sz w:val="24"/>
          <w:szCs w:val="24"/>
        </w:rPr>
      </w:pPr>
      <w:r w:rsidRPr="005B7D11">
        <w:rPr>
          <w:rFonts w:ascii="Arial" w:hAnsi="Arial" w:cs="Arial"/>
          <w:i/>
          <w:color w:val="FF0000"/>
          <w:sz w:val="24"/>
          <w:szCs w:val="24"/>
        </w:rPr>
        <w:t>Látková červená opona</w:t>
      </w:r>
    </w:p>
    <w:p w:rsidR="00182D50" w:rsidRPr="005B7D11" w:rsidRDefault="00182D50" w:rsidP="005573D5">
      <w:pPr>
        <w:rPr>
          <w:rFonts w:ascii="Arial" w:hAnsi="Arial" w:cs="Arial"/>
          <w:i/>
          <w:color w:val="FF0000"/>
          <w:sz w:val="24"/>
          <w:szCs w:val="24"/>
        </w:rPr>
      </w:pPr>
      <w:r w:rsidRPr="005B7D11">
        <w:rPr>
          <w:rFonts w:ascii="Arial" w:hAnsi="Arial" w:cs="Arial"/>
          <w:i/>
          <w:color w:val="FF0000"/>
          <w:sz w:val="24"/>
          <w:szCs w:val="24"/>
        </w:rPr>
        <w:t xml:space="preserve">Malovaná od Vojtěcha </w:t>
      </w:r>
      <w:proofErr w:type="spellStart"/>
      <w:r w:rsidRPr="005B7D11">
        <w:rPr>
          <w:rFonts w:ascii="Arial" w:hAnsi="Arial" w:cs="Arial"/>
          <w:i/>
          <w:color w:val="FF0000"/>
          <w:sz w:val="24"/>
          <w:szCs w:val="24"/>
        </w:rPr>
        <w:t>Hynaise</w:t>
      </w:r>
      <w:proofErr w:type="spellEnd"/>
    </w:p>
    <w:p w:rsidR="005573D5" w:rsidRPr="005B7D11" w:rsidRDefault="00182D50" w:rsidP="006540E5">
      <w:pPr>
        <w:rPr>
          <w:rFonts w:ascii="Arial" w:hAnsi="Arial" w:cs="Arial"/>
          <w:i/>
          <w:color w:val="FF0000"/>
          <w:sz w:val="24"/>
          <w:szCs w:val="24"/>
        </w:rPr>
      </w:pPr>
      <w:r w:rsidRPr="005B7D11">
        <w:rPr>
          <w:rFonts w:ascii="Arial" w:hAnsi="Arial" w:cs="Arial"/>
          <w:i/>
          <w:color w:val="FF0000"/>
          <w:sz w:val="24"/>
          <w:szCs w:val="24"/>
        </w:rPr>
        <w:t>Protipožární plechová</w:t>
      </w:r>
    </w:p>
    <w:sectPr w:rsidR="005573D5" w:rsidRPr="005B7D11" w:rsidSect="000D18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6E" w:rsidRDefault="00026C6E" w:rsidP="00743A1E">
      <w:r>
        <w:separator/>
      </w:r>
    </w:p>
  </w:endnote>
  <w:endnote w:type="continuationSeparator" w:id="0">
    <w:p w:rsidR="00026C6E" w:rsidRDefault="00026C6E" w:rsidP="0074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DF" w:rsidRDefault="000D18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747073"/>
      <w:docPartObj>
        <w:docPartGallery w:val="Page Numbers (Bottom of Page)"/>
        <w:docPartUnique/>
      </w:docPartObj>
    </w:sdtPr>
    <w:sdtEndPr/>
    <w:sdtContent>
      <w:p w:rsidR="000D18DF" w:rsidRDefault="000D18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D11">
          <w:rPr>
            <w:noProof/>
          </w:rPr>
          <w:t>1</w:t>
        </w:r>
        <w:r>
          <w:fldChar w:fldCharType="end"/>
        </w:r>
      </w:p>
    </w:sdtContent>
  </w:sdt>
  <w:p w:rsidR="00920850" w:rsidRDefault="009208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DF" w:rsidRDefault="000D18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6E" w:rsidRDefault="00026C6E" w:rsidP="00743A1E">
      <w:r>
        <w:separator/>
      </w:r>
    </w:p>
  </w:footnote>
  <w:footnote w:type="continuationSeparator" w:id="0">
    <w:p w:rsidR="00026C6E" w:rsidRDefault="00026C6E" w:rsidP="0074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DF" w:rsidRDefault="000D18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DF" w:rsidRDefault="000D18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DF" w:rsidRDefault="000D18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70E6"/>
    <w:multiLevelType w:val="hybridMultilevel"/>
    <w:tmpl w:val="77E85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2C10"/>
    <w:multiLevelType w:val="hybridMultilevel"/>
    <w:tmpl w:val="1E224624"/>
    <w:lvl w:ilvl="0" w:tplc="655E5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8F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0E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E8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82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A4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8A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8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8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BCE1EBB"/>
    <w:multiLevelType w:val="hybridMultilevel"/>
    <w:tmpl w:val="C97E6BEC"/>
    <w:lvl w:ilvl="0" w:tplc="0EECF7E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25422"/>
    <w:multiLevelType w:val="hybridMultilevel"/>
    <w:tmpl w:val="44223E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4A"/>
    <w:rsid w:val="00011B1A"/>
    <w:rsid w:val="0001259B"/>
    <w:rsid w:val="00026C6E"/>
    <w:rsid w:val="0007310C"/>
    <w:rsid w:val="000A77AD"/>
    <w:rsid w:val="000D18DF"/>
    <w:rsid w:val="000E2C0D"/>
    <w:rsid w:val="00134513"/>
    <w:rsid w:val="00182D50"/>
    <w:rsid w:val="001D354A"/>
    <w:rsid w:val="00315A9B"/>
    <w:rsid w:val="00422DFD"/>
    <w:rsid w:val="005573D5"/>
    <w:rsid w:val="005B7D11"/>
    <w:rsid w:val="006540E5"/>
    <w:rsid w:val="006B6CDE"/>
    <w:rsid w:val="00743A1E"/>
    <w:rsid w:val="00920850"/>
    <w:rsid w:val="00952F34"/>
    <w:rsid w:val="00A03666"/>
    <w:rsid w:val="00BF3D0F"/>
    <w:rsid w:val="00C077D0"/>
    <w:rsid w:val="00D86E0C"/>
    <w:rsid w:val="00EC61D5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54A"/>
    <w:rPr>
      <w:rFonts w:eastAsia="Calibri"/>
    </w:rPr>
  </w:style>
  <w:style w:type="paragraph" w:styleId="Nadpis1">
    <w:name w:val="heading 1"/>
    <w:basedOn w:val="Normln"/>
    <w:next w:val="Normln"/>
    <w:link w:val="Nadpis1Char"/>
    <w:qFormat/>
    <w:rsid w:val="00557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354A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  <w:style w:type="paragraph" w:styleId="Normlnweb">
    <w:name w:val="Normal (Web)"/>
    <w:basedOn w:val="Normln"/>
    <w:rsid w:val="001D354A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1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557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73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73D5"/>
    <w:rPr>
      <w:rFonts w:eastAsia="Calibri"/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573D5"/>
    <w:rPr>
      <w:smallCaps/>
      <w:color w:val="C0504D" w:themeColor="accent2"/>
      <w:u w:val="single"/>
    </w:rPr>
  </w:style>
  <w:style w:type="paragraph" w:styleId="Podtitul">
    <w:name w:val="Subtitle"/>
    <w:basedOn w:val="Normln"/>
    <w:next w:val="Normln"/>
    <w:link w:val="PodtitulChar"/>
    <w:qFormat/>
    <w:rsid w:val="005573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557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qFormat/>
    <w:rsid w:val="005573D5"/>
    <w:rPr>
      <w:i/>
      <w:iCs/>
    </w:rPr>
  </w:style>
  <w:style w:type="paragraph" w:styleId="Textbubliny">
    <w:name w:val="Balloon Text"/>
    <w:basedOn w:val="Normln"/>
    <w:link w:val="TextbublinyChar"/>
    <w:rsid w:val="00D86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6E0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2C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43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A1E"/>
    <w:rPr>
      <w:rFonts w:eastAsia="Calibri"/>
    </w:rPr>
  </w:style>
  <w:style w:type="paragraph" w:styleId="Zpat">
    <w:name w:val="footer"/>
    <w:basedOn w:val="Normln"/>
    <w:link w:val="ZpatChar"/>
    <w:uiPriority w:val="99"/>
    <w:rsid w:val="00743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A1E"/>
    <w:rPr>
      <w:rFonts w:eastAsia="Calibri"/>
    </w:rPr>
  </w:style>
  <w:style w:type="character" w:styleId="Hypertextovodkaz">
    <w:name w:val="Hyperlink"/>
    <w:basedOn w:val="Standardnpsmoodstavce"/>
    <w:rsid w:val="00920850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5B7D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B7D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354A"/>
    <w:rPr>
      <w:rFonts w:eastAsia="Calibri"/>
    </w:rPr>
  </w:style>
  <w:style w:type="paragraph" w:styleId="Nadpis1">
    <w:name w:val="heading 1"/>
    <w:basedOn w:val="Normln"/>
    <w:next w:val="Normln"/>
    <w:link w:val="Nadpis1Char"/>
    <w:qFormat/>
    <w:rsid w:val="00557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354A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  <w:style w:type="paragraph" w:styleId="Normlnweb">
    <w:name w:val="Normal (Web)"/>
    <w:basedOn w:val="Normln"/>
    <w:rsid w:val="001D354A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1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557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73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73D5"/>
    <w:rPr>
      <w:rFonts w:eastAsia="Calibri"/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573D5"/>
    <w:rPr>
      <w:smallCaps/>
      <w:color w:val="C0504D" w:themeColor="accent2"/>
      <w:u w:val="single"/>
    </w:rPr>
  </w:style>
  <w:style w:type="paragraph" w:styleId="Podtitul">
    <w:name w:val="Subtitle"/>
    <w:basedOn w:val="Normln"/>
    <w:next w:val="Normln"/>
    <w:link w:val="PodtitulChar"/>
    <w:qFormat/>
    <w:rsid w:val="005573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5573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qFormat/>
    <w:rsid w:val="005573D5"/>
    <w:rPr>
      <w:i/>
      <w:iCs/>
    </w:rPr>
  </w:style>
  <w:style w:type="paragraph" w:styleId="Textbubliny">
    <w:name w:val="Balloon Text"/>
    <w:basedOn w:val="Normln"/>
    <w:link w:val="TextbublinyChar"/>
    <w:rsid w:val="00D86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6E0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2C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43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A1E"/>
    <w:rPr>
      <w:rFonts w:eastAsia="Calibri"/>
    </w:rPr>
  </w:style>
  <w:style w:type="paragraph" w:styleId="Zpat">
    <w:name w:val="footer"/>
    <w:basedOn w:val="Normln"/>
    <w:link w:val="ZpatChar"/>
    <w:uiPriority w:val="99"/>
    <w:rsid w:val="00743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A1E"/>
    <w:rPr>
      <w:rFonts w:eastAsia="Calibri"/>
    </w:rPr>
  </w:style>
  <w:style w:type="character" w:styleId="Hypertextovodkaz">
    <w:name w:val="Hyperlink"/>
    <w:basedOn w:val="Standardnpsmoodstavce"/>
    <w:rsid w:val="00920850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5B7D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B7D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4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ragap.com/cs/divadla/narodni-divadlo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gap.com/cs/divadla/narodni-divadlo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Generace_N%C3%A1rodn%C3%ADho_divadl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s.wikipedia.org/wiki/Generace_N%C3%A1rodn%C3%ADho_divadl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Generace_N%C3%A1rodn%C3%ADho_divadl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divadlo</vt:lpstr>
    </vt:vector>
  </TitlesOfParts>
  <Company>GJO Litovel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divadlo</dc:title>
  <dc:creator>estetika</dc:creator>
  <cp:lastModifiedBy>Ivana Spurná</cp:lastModifiedBy>
  <cp:revision>8</cp:revision>
  <cp:lastPrinted>2013-03-04T11:39:00Z</cp:lastPrinted>
  <dcterms:created xsi:type="dcterms:W3CDTF">2013-04-07T21:15:00Z</dcterms:created>
  <dcterms:modified xsi:type="dcterms:W3CDTF">2013-05-31T06:54:00Z</dcterms:modified>
</cp:coreProperties>
</file>