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72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F052EA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F052EA">
              <w:rPr>
                <w:sz w:val="28"/>
                <w:szCs w:val="28"/>
              </w:rPr>
              <w:t xml:space="preserve">Jiří H. </w:t>
            </w:r>
            <w:proofErr w:type="spellStart"/>
            <w:r w:rsidRPr="00F052EA">
              <w:rPr>
                <w:sz w:val="28"/>
                <w:szCs w:val="28"/>
              </w:rPr>
              <w:t>Krchovský</w:t>
            </w:r>
            <w:proofErr w:type="spellEnd"/>
            <w:r w:rsidRPr="00F052EA">
              <w:rPr>
                <w:sz w:val="28"/>
                <w:szCs w:val="28"/>
              </w:rPr>
              <w:t xml:space="preserve"> (Sebrané básně)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083625">
              <w:rPr>
                <w:sz w:val="28"/>
                <w:szCs w:val="28"/>
              </w:rPr>
              <w:t>Krchovský</w:t>
            </w:r>
            <w:proofErr w:type="spellEnd"/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083625" w:rsidRPr="0035293E" w:rsidTr="00C23AA0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625" w:rsidRPr="0035293E" w:rsidRDefault="00083625" w:rsidP="00C23AA0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570B76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71C7F" w:rsidRDefault="00971C7F">
      <w:pPr>
        <w:rPr>
          <w:rFonts w:ascii="Garamond" w:hAnsi="Garamond" w:cs="Times New Roman"/>
          <w:b/>
        </w:rPr>
      </w:pPr>
    </w:p>
    <w:p w:rsidR="00083625" w:rsidRDefault="00083625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EF3769" w:rsidRPr="00D86B75" w:rsidRDefault="00EF3769" w:rsidP="00677428">
      <w:pPr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 xml:space="preserve">Jiří </w:t>
      </w:r>
      <w:proofErr w:type="spellStart"/>
      <w:r w:rsidRPr="00D86B75">
        <w:rPr>
          <w:rFonts w:ascii="Garamond" w:hAnsi="Garamond" w:cs="Times New Roman"/>
          <w:b/>
        </w:rPr>
        <w:t>Hásek</w:t>
      </w:r>
      <w:proofErr w:type="spellEnd"/>
      <w:r w:rsidRPr="00D86B75">
        <w:rPr>
          <w:rFonts w:ascii="Garamond" w:hAnsi="Garamond" w:cs="Times New Roman"/>
          <w:b/>
        </w:rPr>
        <w:t xml:space="preserve"> </w:t>
      </w:r>
      <w:proofErr w:type="spellStart"/>
      <w:r w:rsidRPr="00D86B75">
        <w:rPr>
          <w:rFonts w:ascii="Garamond" w:hAnsi="Garamond" w:cs="Times New Roman"/>
          <w:b/>
        </w:rPr>
        <w:t>Krchovský</w:t>
      </w:r>
      <w:proofErr w:type="spellEnd"/>
    </w:p>
    <w:p w:rsidR="00EF3769" w:rsidRPr="00D86B75" w:rsidRDefault="00EF3769" w:rsidP="00677428">
      <w:pPr>
        <w:rPr>
          <w:rFonts w:ascii="Garamond" w:hAnsi="Garamond" w:cs="Times New Roman"/>
          <w:b/>
        </w:rPr>
      </w:pPr>
    </w:p>
    <w:p w:rsidR="00EF3769" w:rsidRPr="00D86B75" w:rsidRDefault="00EF3769" w:rsidP="00677428">
      <w:pPr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Nedělám nic, už přes měsíc…</w:t>
      </w:r>
    </w:p>
    <w:p w:rsidR="00EF3769" w:rsidRPr="00D86B75" w:rsidRDefault="00EF3769" w:rsidP="00677428">
      <w:pPr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 xml:space="preserve">akorát </w:t>
      </w:r>
      <w:proofErr w:type="spellStart"/>
      <w:r w:rsidRPr="00D86B75">
        <w:rPr>
          <w:rFonts w:ascii="Garamond" w:hAnsi="Garamond" w:cs="Times New Roman"/>
        </w:rPr>
        <w:t>chlastám</w:t>
      </w:r>
      <w:proofErr w:type="spellEnd"/>
      <w:r w:rsidRPr="00D86B75">
        <w:rPr>
          <w:rFonts w:ascii="Garamond" w:hAnsi="Garamond" w:cs="Times New Roman"/>
        </w:rPr>
        <w:t xml:space="preserve"> ještě víc</w:t>
      </w:r>
    </w:p>
    <w:p w:rsidR="00EF3769" w:rsidRPr="00D86B75" w:rsidRDefault="00EF3769" w:rsidP="00677428">
      <w:pPr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přičtu si k dobru na konto,</w:t>
      </w:r>
    </w:p>
    <w:p w:rsidR="00677428" w:rsidRPr="00D86B75" w:rsidRDefault="00EF3769" w:rsidP="00677428">
      <w:pPr>
        <w:rPr>
          <w:rFonts w:ascii="Garamond" w:hAnsi="Garamond" w:cs="Times New Roman"/>
        </w:rPr>
        <w:sectPr w:rsidR="00677428" w:rsidRPr="00D86B75" w:rsidSect="00EF37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86B75">
        <w:rPr>
          <w:rFonts w:ascii="Garamond" w:hAnsi="Garamond" w:cs="Times New Roman"/>
        </w:rPr>
        <w:t>že vůbec dělám aspoň to.</w:t>
      </w:r>
      <w:r w:rsidR="00677428" w:rsidRPr="00D86B75">
        <w:rPr>
          <w:rFonts w:ascii="Garamond" w:hAnsi="Garamond" w:cs="Times New Roman"/>
          <w:b/>
        </w:rPr>
        <w:br/>
      </w:r>
      <w:r w:rsidR="00677428" w:rsidRPr="00D86B75">
        <w:rPr>
          <w:rFonts w:ascii="Garamond" w:hAnsi="Garamond" w:cs="Times New Roman"/>
        </w:rPr>
        <w:br/>
      </w:r>
    </w:p>
    <w:p w:rsidR="00D86B75" w:rsidRDefault="00D86B75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br w:type="page"/>
      </w:r>
    </w:p>
    <w:p w:rsidR="002B1046" w:rsidRPr="00D86B75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lastRenderedPageBreak/>
        <w:t xml:space="preserve">Básnické </w:t>
      </w:r>
      <w:r w:rsidR="002B1046" w:rsidRPr="00D86B75">
        <w:rPr>
          <w:rFonts w:ascii="Garamond" w:hAnsi="Garamond" w:cs="Times New Roman"/>
          <w:b/>
        </w:rPr>
        <w:t>prostředky:</w:t>
      </w:r>
    </w:p>
    <w:p w:rsidR="00EE1D1E" w:rsidRPr="00D86B75" w:rsidRDefault="00EE1D1E" w:rsidP="00EE1D1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Určete prozodický systém, vyznačte stopy v prvních dvou verších</w:t>
      </w:r>
    </w:p>
    <w:p w:rsidR="00EE1D1E" w:rsidRPr="00D86B75" w:rsidRDefault="00EE1D1E" w:rsidP="00EE1D1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E1D1E" w:rsidRPr="00D86B75" w:rsidRDefault="00EE1D1E" w:rsidP="00EE1D1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E1D1E" w:rsidRPr="00D86B75" w:rsidRDefault="00EE1D1E" w:rsidP="00EE1D1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E1D1E" w:rsidRPr="00D86B75" w:rsidRDefault="00EE1D1E" w:rsidP="00EE1D1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C354B" w:rsidRPr="00D86B75" w:rsidRDefault="001C354B" w:rsidP="001C354B">
      <w:pPr>
        <w:spacing w:after="0" w:line="240" w:lineRule="auto"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Jak je báseň rýmována?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D86B75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Vyhledejte</w:t>
      </w:r>
      <w:r w:rsidR="002B1046" w:rsidRPr="00D86B75">
        <w:rPr>
          <w:rFonts w:ascii="Garamond" w:hAnsi="Garamond" w:cs="Times New Roman"/>
        </w:rPr>
        <w:t xml:space="preserve"> tropy</w:t>
      </w:r>
      <w:r w:rsidR="009A44C9" w:rsidRPr="00D86B75">
        <w:rPr>
          <w:rFonts w:ascii="Garamond" w:hAnsi="Garamond" w:cs="Times New Roman"/>
        </w:rPr>
        <w:t>. Zdůvodněte jejich použití/nepoužití v básni.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 xml:space="preserve">Vyhledejte </w:t>
      </w:r>
      <w:r w:rsidR="002B1046" w:rsidRPr="00D86B75">
        <w:rPr>
          <w:rFonts w:ascii="Garamond" w:hAnsi="Garamond" w:cs="Times New Roman"/>
        </w:rPr>
        <w:t>figury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C354B" w:rsidRPr="00D86B75" w:rsidRDefault="001C354B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D86B75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 xml:space="preserve">Jazyková </w:t>
      </w:r>
      <w:r w:rsidR="00DA6903" w:rsidRPr="00D86B75">
        <w:rPr>
          <w:rFonts w:ascii="Garamond" w:hAnsi="Garamond" w:cs="Times New Roman"/>
          <w:b/>
        </w:rPr>
        <w:t>rovina</w:t>
      </w:r>
      <w:r w:rsidRPr="00D86B75">
        <w:rPr>
          <w:rFonts w:ascii="Garamond" w:hAnsi="Garamond" w:cs="Times New Roman"/>
          <w:b/>
        </w:rPr>
        <w:t xml:space="preserve">: </w:t>
      </w:r>
    </w:p>
    <w:p w:rsidR="004D6198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Charakterizujte báseň z hlediska lexikálních zvláštností. Odůvodněte jejich význam pro sdělení básně.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E3B5E" w:rsidRDefault="00EE3B5E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D86B75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 xml:space="preserve">Kompoziční </w:t>
      </w:r>
      <w:r w:rsidR="00DA6903" w:rsidRPr="00D86B75">
        <w:rPr>
          <w:rFonts w:ascii="Garamond" w:hAnsi="Garamond" w:cs="Times New Roman"/>
          <w:b/>
        </w:rPr>
        <w:t>rovina</w:t>
      </w:r>
      <w:r w:rsidRPr="00D86B75">
        <w:rPr>
          <w:rFonts w:ascii="Garamond" w:hAnsi="Garamond" w:cs="Times New Roman"/>
          <w:b/>
        </w:rPr>
        <w:t>:</w:t>
      </w:r>
    </w:p>
    <w:p w:rsidR="001C354B" w:rsidRDefault="00E05D95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 xml:space="preserve">Jsou v básni použity nějaké </w:t>
      </w:r>
      <w:r w:rsidR="00EE3B5E">
        <w:rPr>
          <w:rFonts w:ascii="Garamond" w:hAnsi="Garamond" w:cs="Times New Roman"/>
        </w:rPr>
        <w:t>k</w:t>
      </w:r>
      <w:r w:rsidRPr="00D86B75">
        <w:rPr>
          <w:rFonts w:ascii="Garamond" w:hAnsi="Garamond" w:cs="Times New Roman"/>
        </w:rPr>
        <w:t>ompoziční prostředky?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E05D95" w:rsidRPr="00D86B75" w:rsidRDefault="00E05D95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D86B75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 xml:space="preserve">Tematická </w:t>
      </w:r>
      <w:r w:rsidR="00DA6903" w:rsidRPr="00D86B75">
        <w:rPr>
          <w:rFonts w:ascii="Garamond" w:hAnsi="Garamond" w:cs="Times New Roman"/>
          <w:b/>
        </w:rPr>
        <w:t>rovina</w:t>
      </w:r>
      <w:r w:rsidRPr="00D86B75">
        <w:rPr>
          <w:rFonts w:ascii="Garamond" w:hAnsi="Garamond" w:cs="Times New Roman"/>
          <w:b/>
        </w:rPr>
        <w:t>:</w:t>
      </w:r>
    </w:p>
    <w:p w:rsidR="002B1046" w:rsidRPr="00D86B75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Je v textu přítomen lyrický mluvčí? Pokud ano, charakterizujte jej.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4D6198" w:rsidRDefault="004D6198" w:rsidP="00E05D95">
      <w:pPr>
        <w:spacing w:after="0" w:line="240" w:lineRule="auto"/>
        <w:contextualSpacing/>
        <w:rPr>
          <w:rFonts w:ascii="Garamond" w:hAnsi="Garamond" w:cs="Times New Roman"/>
        </w:rPr>
      </w:pPr>
    </w:p>
    <w:p w:rsidR="004D6198" w:rsidRPr="004D6198" w:rsidRDefault="004D6198" w:rsidP="00E05D9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4D6198">
        <w:rPr>
          <w:rFonts w:ascii="Garamond" w:hAnsi="Garamond" w:cs="Times New Roman"/>
          <w:b/>
        </w:rPr>
        <w:t>Související úkoly:</w:t>
      </w:r>
    </w:p>
    <w:p w:rsidR="00E05D95" w:rsidRPr="00D86B75" w:rsidRDefault="00DA306E" w:rsidP="00E05D95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Srovnejte</w:t>
      </w:r>
      <w:r w:rsidR="00B90199">
        <w:rPr>
          <w:rFonts w:ascii="Garamond" w:hAnsi="Garamond" w:cs="Times New Roman"/>
        </w:rPr>
        <w:t xml:space="preserve"> text</w:t>
      </w:r>
      <w:r w:rsidRPr="00D86B75">
        <w:rPr>
          <w:rFonts w:ascii="Garamond" w:hAnsi="Garamond" w:cs="Times New Roman"/>
        </w:rPr>
        <w:t xml:space="preserve"> s</w:t>
      </w:r>
      <w:r w:rsidR="00E05D95" w:rsidRPr="00D86B75">
        <w:rPr>
          <w:rFonts w:ascii="Garamond" w:hAnsi="Garamond" w:cs="Times New Roman"/>
        </w:rPr>
        <w:t> </w:t>
      </w:r>
      <w:proofErr w:type="spellStart"/>
      <w:r w:rsidR="00E05D95" w:rsidRPr="00D86B75">
        <w:rPr>
          <w:rFonts w:ascii="Garamond" w:hAnsi="Garamond" w:cs="Times New Roman"/>
        </w:rPr>
        <w:t>Gellnerovou</w:t>
      </w:r>
      <w:proofErr w:type="spellEnd"/>
      <w:r w:rsidR="00E05D95" w:rsidRPr="00D86B75">
        <w:rPr>
          <w:rFonts w:ascii="Garamond" w:hAnsi="Garamond" w:cs="Times New Roman"/>
        </w:rPr>
        <w:t xml:space="preserve"> básní Perspektiva: Má milá rozmilá, neplakej! /Život už není </w:t>
      </w:r>
      <w:proofErr w:type="spellStart"/>
      <w:r w:rsidR="00E05D95" w:rsidRPr="00D86B75">
        <w:rPr>
          <w:rFonts w:ascii="Garamond" w:hAnsi="Garamond" w:cs="Times New Roman"/>
        </w:rPr>
        <w:t>jinakej</w:t>
      </w:r>
      <w:proofErr w:type="spellEnd"/>
      <w:r w:rsidR="00E05D95" w:rsidRPr="00D86B75">
        <w:rPr>
          <w:rFonts w:ascii="Garamond" w:hAnsi="Garamond" w:cs="Times New Roman"/>
        </w:rPr>
        <w:t>. /Dnes buďme ještě veselí/na naší bílé posteli! /</w:t>
      </w:r>
      <w:proofErr w:type="spellStart"/>
      <w:r w:rsidR="00E05D95" w:rsidRPr="00D86B75">
        <w:rPr>
          <w:rFonts w:ascii="Garamond" w:hAnsi="Garamond" w:cs="Times New Roman"/>
        </w:rPr>
        <w:t>Zejtra</w:t>
      </w:r>
      <w:proofErr w:type="spellEnd"/>
      <w:r w:rsidR="00E05D95" w:rsidRPr="00D86B75">
        <w:rPr>
          <w:rFonts w:ascii="Garamond" w:hAnsi="Garamond" w:cs="Times New Roman"/>
        </w:rPr>
        <w:t xml:space="preserve">, co </w:t>
      </w:r>
      <w:proofErr w:type="spellStart"/>
      <w:r w:rsidR="00E05D95" w:rsidRPr="00D86B75">
        <w:rPr>
          <w:rFonts w:ascii="Garamond" w:hAnsi="Garamond" w:cs="Times New Roman"/>
        </w:rPr>
        <w:t>zejtra</w:t>
      </w:r>
      <w:proofErr w:type="spellEnd"/>
      <w:r w:rsidR="00E05D95" w:rsidRPr="00D86B75">
        <w:rPr>
          <w:rFonts w:ascii="Garamond" w:hAnsi="Garamond" w:cs="Times New Roman"/>
        </w:rPr>
        <w:t xml:space="preserve">? </w:t>
      </w:r>
      <w:proofErr w:type="spellStart"/>
      <w:r w:rsidR="00E05D95" w:rsidRPr="00D86B75">
        <w:rPr>
          <w:rFonts w:ascii="Garamond" w:hAnsi="Garamond" w:cs="Times New Roman"/>
        </w:rPr>
        <w:t>Kdožpak</w:t>
      </w:r>
      <w:proofErr w:type="spellEnd"/>
      <w:r w:rsidR="00E05D95" w:rsidRPr="00D86B75">
        <w:rPr>
          <w:rFonts w:ascii="Garamond" w:hAnsi="Garamond" w:cs="Times New Roman"/>
        </w:rPr>
        <w:t xml:space="preserve"> </w:t>
      </w:r>
      <w:proofErr w:type="gramStart"/>
      <w:r w:rsidR="00E05D95" w:rsidRPr="00D86B75">
        <w:rPr>
          <w:rFonts w:ascii="Garamond" w:hAnsi="Garamond" w:cs="Times New Roman"/>
        </w:rPr>
        <w:t>ví./</w:t>
      </w:r>
      <w:proofErr w:type="spellStart"/>
      <w:r w:rsidR="00E05D95" w:rsidRPr="00D86B75">
        <w:rPr>
          <w:rFonts w:ascii="Garamond" w:hAnsi="Garamond" w:cs="Times New Roman"/>
        </w:rPr>
        <w:t>Zejtra</w:t>
      </w:r>
      <w:proofErr w:type="spellEnd"/>
      <w:proofErr w:type="gramEnd"/>
      <w:r w:rsidR="00E05D95" w:rsidRPr="00D86B75">
        <w:rPr>
          <w:rFonts w:ascii="Garamond" w:hAnsi="Garamond" w:cs="Times New Roman"/>
        </w:rPr>
        <w:t xml:space="preserve"> si lehneme do rakví. 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1515B" w:rsidRPr="00D86B75" w:rsidRDefault="0011515B" w:rsidP="0011515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A598E" w:rsidRPr="00D86B75" w:rsidRDefault="009A598E" w:rsidP="009A59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A598E" w:rsidRPr="00D86B75" w:rsidRDefault="009A598E" w:rsidP="009A59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A598E" w:rsidRPr="00D86B75" w:rsidRDefault="009A598E" w:rsidP="009A59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A598E" w:rsidRPr="00D86B75" w:rsidRDefault="009A598E" w:rsidP="009A59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E1D1E" w:rsidRDefault="00EE1D1E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4D6198" w:rsidRDefault="004D6198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>Básnické prostředky:</w:t>
      </w:r>
    </w:p>
    <w:p w:rsidR="004D6198" w:rsidRPr="00D86B75" w:rsidRDefault="008A4245" w:rsidP="004D619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Určete prozodický systém, vyznačte stopy v prvních dvou verších</w:t>
      </w:r>
    </w:p>
    <w:p w:rsidR="004D6198" w:rsidRDefault="004D6198" w:rsidP="00ED2A9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>sylabotónický</w:t>
      </w:r>
    </w:p>
    <w:p w:rsidR="00ED2A97" w:rsidRPr="00EE1D1E" w:rsidRDefault="00ED2A97" w:rsidP="00ED2A97">
      <w:pPr>
        <w:spacing w:after="0" w:line="240" w:lineRule="auto"/>
        <w:ind w:left="360"/>
        <w:contextualSpacing/>
        <w:rPr>
          <w:rFonts w:ascii="Garamond" w:hAnsi="Garamond" w:cs="Times New Roman"/>
          <w:i/>
          <w:color w:val="FF0000"/>
        </w:rPr>
      </w:pPr>
      <w:r w:rsidRPr="00EE1D1E">
        <w:rPr>
          <w:rFonts w:ascii="Garamond" w:hAnsi="Garamond" w:cs="Times New Roman"/>
          <w:i/>
          <w:color w:val="FF0000"/>
        </w:rPr>
        <w:t>Nedělám nic, už přes měsíc…</w:t>
      </w:r>
    </w:p>
    <w:p w:rsidR="00ED2A97" w:rsidRPr="00CE581F" w:rsidRDefault="00CE581F" w:rsidP="00CE581F">
      <w:p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 xml:space="preserve">      – </w:t>
      </w:r>
      <w:r w:rsidR="00ED2A97" w:rsidRPr="00CE581F">
        <w:rPr>
          <w:rFonts w:ascii="Garamond" w:hAnsi="Garamond" w:cs="Times New Roman"/>
          <w:i/>
          <w:color w:val="FF0000"/>
        </w:rPr>
        <w:t xml:space="preserve">U </w:t>
      </w:r>
      <w:proofErr w:type="spellStart"/>
      <w:r w:rsidR="00ED2A97" w:rsidRPr="00CE581F">
        <w:rPr>
          <w:rFonts w:ascii="Garamond" w:hAnsi="Garamond" w:cs="Times New Roman"/>
          <w:i/>
          <w:color w:val="FF0000"/>
        </w:rPr>
        <w:t>U</w:t>
      </w:r>
      <w:proofErr w:type="spellEnd"/>
      <w:r w:rsidR="00ED2A97" w:rsidRPr="00CE581F">
        <w:rPr>
          <w:rFonts w:ascii="Garamond" w:hAnsi="Garamond" w:cs="Times New Roman"/>
          <w:i/>
          <w:color w:val="FF0000"/>
        </w:rPr>
        <w:t xml:space="preserve">/ –  </w:t>
      </w:r>
      <w:r w:rsidR="00611E70">
        <w:rPr>
          <w:rFonts w:ascii="Garamond" w:hAnsi="Garamond" w:cs="Times New Roman"/>
          <w:i/>
          <w:color w:val="FF0000"/>
        </w:rPr>
        <w:t xml:space="preserve">  </w:t>
      </w:r>
      <w:proofErr w:type="gramStart"/>
      <w:r w:rsidR="00ED2A97" w:rsidRPr="00CE581F">
        <w:rPr>
          <w:rFonts w:ascii="Garamond" w:hAnsi="Garamond" w:cs="Times New Roman"/>
          <w:i/>
          <w:color w:val="FF0000"/>
        </w:rPr>
        <w:t xml:space="preserve">U/ –  U  </w:t>
      </w:r>
      <w:proofErr w:type="spellStart"/>
      <w:r w:rsidR="00ED2A97" w:rsidRPr="00CE581F">
        <w:rPr>
          <w:rFonts w:ascii="Garamond" w:hAnsi="Garamond" w:cs="Times New Roman"/>
          <w:i/>
          <w:color w:val="FF0000"/>
        </w:rPr>
        <w:t>U</w:t>
      </w:r>
      <w:proofErr w:type="spellEnd"/>
      <w:proofErr w:type="gramEnd"/>
    </w:p>
    <w:p w:rsidR="00ED2A97" w:rsidRPr="00EE1D1E" w:rsidRDefault="00ED2A97" w:rsidP="00ED2A97">
      <w:pPr>
        <w:spacing w:after="0" w:line="240" w:lineRule="auto"/>
        <w:ind w:left="360"/>
        <w:contextualSpacing/>
        <w:rPr>
          <w:rFonts w:ascii="Garamond" w:hAnsi="Garamond" w:cs="Times New Roman"/>
          <w:i/>
          <w:color w:val="FF0000"/>
        </w:rPr>
      </w:pPr>
      <w:r w:rsidRPr="00EE1D1E">
        <w:rPr>
          <w:rFonts w:ascii="Garamond" w:hAnsi="Garamond" w:cs="Times New Roman"/>
          <w:i/>
          <w:color w:val="FF0000"/>
        </w:rPr>
        <w:t xml:space="preserve">akorát </w:t>
      </w:r>
      <w:proofErr w:type="spellStart"/>
      <w:r w:rsidRPr="00EE1D1E">
        <w:rPr>
          <w:rFonts w:ascii="Garamond" w:hAnsi="Garamond" w:cs="Times New Roman"/>
          <w:i/>
          <w:color w:val="FF0000"/>
        </w:rPr>
        <w:t>chlastám</w:t>
      </w:r>
      <w:proofErr w:type="spellEnd"/>
      <w:r w:rsidRPr="00EE1D1E">
        <w:rPr>
          <w:rFonts w:ascii="Garamond" w:hAnsi="Garamond" w:cs="Times New Roman"/>
          <w:i/>
          <w:color w:val="FF0000"/>
        </w:rPr>
        <w:t xml:space="preserve"> ještě víc</w:t>
      </w:r>
    </w:p>
    <w:p w:rsidR="00ED2A97" w:rsidRPr="00EE1D1E" w:rsidRDefault="00ED2A97" w:rsidP="00ED2A97">
      <w:pPr>
        <w:spacing w:after="0" w:line="240" w:lineRule="auto"/>
        <w:ind w:left="360"/>
        <w:contextualSpacing/>
        <w:rPr>
          <w:rFonts w:ascii="Garamond" w:hAnsi="Garamond" w:cs="Times New Roman"/>
          <w:i/>
          <w:color w:val="FF0000"/>
        </w:rPr>
      </w:pPr>
      <w:r w:rsidRPr="00EE1D1E">
        <w:rPr>
          <w:rFonts w:ascii="Garamond" w:hAnsi="Garamond" w:cs="Times New Roman"/>
          <w:i/>
          <w:color w:val="FF0000"/>
        </w:rPr>
        <w:t xml:space="preserve">– </w:t>
      </w:r>
      <w:proofErr w:type="gramStart"/>
      <w:r w:rsidRPr="00EE1D1E">
        <w:rPr>
          <w:rFonts w:ascii="Garamond" w:hAnsi="Garamond" w:cs="Times New Roman"/>
          <w:i/>
          <w:color w:val="FF0000"/>
        </w:rPr>
        <w:t>UU/</w:t>
      </w:r>
      <w:proofErr w:type="gramEnd"/>
      <w:r w:rsidRPr="00EE1D1E">
        <w:rPr>
          <w:rFonts w:ascii="Garamond" w:hAnsi="Garamond" w:cs="Times New Roman"/>
          <w:i/>
          <w:color w:val="FF0000"/>
        </w:rPr>
        <w:t xml:space="preserve">–     </w:t>
      </w:r>
      <w:proofErr w:type="gramStart"/>
      <w:r w:rsidRPr="00EE1D1E">
        <w:rPr>
          <w:rFonts w:ascii="Garamond" w:hAnsi="Garamond" w:cs="Times New Roman"/>
          <w:i/>
          <w:color w:val="FF0000"/>
        </w:rPr>
        <w:t>U/</w:t>
      </w:r>
      <w:proofErr w:type="gramEnd"/>
      <w:r w:rsidRPr="00EE1D1E">
        <w:rPr>
          <w:rFonts w:ascii="Garamond" w:hAnsi="Garamond" w:cs="Times New Roman"/>
          <w:i/>
          <w:color w:val="FF0000"/>
        </w:rPr>
        <w:t xml:space="preserve">– U </w:t>
      </w:r>
      <w:proofErr w:type="spellStart"/>
      <w:r w:rsidRPr="00EE1D1E">
        <w:rPr>
          <w:rFonts w:ascii="Garamond" w:hAnsi="Garamond" w:cs="Times New Roman"/>
          <w:i/>
          <w:color w:val="FF0000"/>
        </w:rPr>
        <w:t>U</w:t>
      </w:r>
      <w:proofErr w:type="spellEnd"/>
    </w:p>
    <w:p w:rsidR="004D6198" w:rsidRPr="00D86B75" w:rsidRDefault="004D6198" w:rsidP="00ED2A97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Jak je báseň rýmována?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BC6D42">
        <w:rPr>
          <w:rFonts w:ascii="Garamond" w:hAnsi="Garamond" w:cs="Times New Roman"/>
          <w:i/>
          <w:color w:val="FF0000"/>
        </w:rPr>
        <w:t>sdruženě</w:t>
      </w:r>
      <w:proofErr w:type="spellEnd"/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Vyhledejte tropy. Zdůvodněte jejich použití/nepoužití v básni.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 xml:space="preserve">nejsou (nanejvýš uzuální metafora – na konto). Báseň je oproštěna od básnických obrazů, její primární funkce je </w:t>
      </w:r>
      <w:r w:rsidR="00CE581F">
        <w:rPr>
          <w:rFonts w:ascii="Garamond" w:hAnsi="Garamond" w:cs="Times New Roman"/>
          <w:i/>
          <w:color w:val="FF0000"/>
        </w:rPr>
        <w:t>informativní</w:t>
      </w:r>
      <w:r w:rsidRPr="00BC6D42">
        <w:rPr>
          <w:rFonts w:ascii="Garamond" w:hAnsi="Garamond" w:cs="Times New Roman"/>
          <w:i/>
          <w:color w:val="FF0000"/>
        </w:rPr>
        <w:t>, estetická funkce ustupuje do pozadí.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Vyhledejte figury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>aposiopese – vyvolává očekávání.</w:t>
      </w:r>
    </w:p>
    <w:p w:rsidR="006C4462" w:rsidRDefault="006C4462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 xml:space="preserve">Jazyková rovina: 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D86B75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4D6198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BC6D42">
        <w:rPr>
          <w:rFonts w:ascii="Garamond" w:hAnsi="Garamond" w:cs="Times New Roman"/>
          <w:i/>
          <w:color w:val="FF0000"/>
        </w:rPr>
        <w:t>chlastám</w:t>
      </w:r>
      <w:proofErr w:type="spellEnd"/>
      <w:r w:rsidRPr="00BC6D42">
        <w:rPr>
          <w:rFonts w:ascii="Garamond" w:hAnsi="Garamond" w:cs="Times New Roman"/>
          <w:i/>
          <w:color w:val="FF0000"/>
        </w:rPr>
        <w:t xml:space="preserve"> –</w:t>
      </w:r>
      <w:r w:rsidR="004C1241">
        <w:rPr>
          <w:rFonts w:ascii="Garamond" w:hAnsi="Garamond" w:cs="Times New Roman"/>
          <w:i/>
          <w:color w:val="FF0000"/>
        </w:rPr>
        <w:t xml:space="preserve"> expresivní výraz</w:t>
      </w:r>
      <w:r w:rsidRPr="00BC6D42">
        <w:rPr>
          <w:rFonts w:ascii="Garamond" w:hAnsi="Garamond" w:cs="Times New Roman"/>
          <w:i/>
          <w:color w:val="FF0000"/>
        </w:rPr>
        <w:t xml:space="preserve">; jedná se o </w:t>
      </w:r>
      <w:proofErr w:type="spellStart"/>
      <w:r w:rsidRPr="00BC6D42">
        <w:rPr>
          <w:rFonts w:ascii="Garamond" w:hAnsi="Garamond" w:cs="Times New Roman"/>
          <w:i/>
          <w:color w:val="FF0000"/>
        </w:rPr>
        <w:t>neodekadentní</w:t>
      </w:r>
      <w:proofErr w:type="spellEnd"/>
      <w:r w:rsidRPr="00BC6D42">
        <w:rPr>
          <w:rFonts w:ascii="Garamond" w:hAnsi="Garamond" w:cs="Times New Roman"/>
          <w:i/>
          <w:color w:val="FF0000"/>
        </w:rPr>
        <w:t xml:space="preserve"> a undergroundový text, který vyžaduje vulgárnější slovní zásobu</w:t>
      </w:r>
    </w:p>
    <w:p w:rsidR="004D6198" w:rsidRPr="008A4245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8A4245">
        <w:rPr>
          <w:rFonts w:ascii="Garamond" w:hAnsi="Garamond" w:cs="Times New Roman"/>
          <w:i/>
          <w:color w:val="FF0000"/>
        </w:rPr>
        <w:t>báseň je psaná úmyslně prostým neornamentálním jazykem v duchu undergroundové poezie</w:t>
      </w:r>
      <w:r w:rsidR="00ED2A5C">
        <w:rPr>
          <w:rFonts w:ascii="Garamond" w:hAnsi="Garamond" w:cs="Times New Roman"/>
          <w:i/>
          <w:color w:val="FF0000"/>
        </w:rPr>
        <w:t xml:space="preserve"> druhé poloviny dvacátého století</w:t>
      </w:r>
    </w:p>
    <w:p w:rsidR="006C4462" w:rsidRDefault="006C4462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>Kompoziční rovina: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 xml:space="preserve">Jsou v básni použity nějaké </w:t>
      </w:r>
      <w:r>
        <w:rPr>
          <w:rFonts w:ascii="Garamond" w:hAnsi="Garamond" w:cs="Times New Roman"/>
        </w:rPr>
        <w:t>k</w:t>
      </w:r>
      <w:r w:rsidRPr="00D86B75">
        <w:rPr>
          <w:rFonts w:ascii="Garamond" w:hAnsi="Garamond" w:cs="Times New Roman"/>
        </w:rPr>
        <w:t>ompoziční prostředky?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>pointa v posledním verši</w:t>
      </w:r>
    </w:p>
    <w:p w:rsidR="006C4462" w:rsidRDefault="006C4462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D86B75">
        <w:rPr>
          <w:rFonts w:ascii="Garamond" w:hAnsi="Garamond" w:cs="Times New Roman"/>
          <w:b/>
        </w:rPr>
        <w:t>Tematická rovina: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>Je v textu přítomen lyrický mluvčí? Pokud ano, charakterizujte jej.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>ano, ztracená existence, ironizující sám sebe, svůj život</w:t>
      </w:r>
    </w:p>
    <w:p w:rsidR="006C4462" w:rsidRDefault="006C4462" w:rsidP="004D6198">
      <w:pPr>
        <w:spacing w:after="0" w:line="240" w:lineRule="auto"/>
        <w:contextualSpacing/>
        <w:rPr>
          <w:rFonts w:ascii="Garamond" w:hAnsi="Garamond" w:cs="Times New Roman"/>
        </w:rPr>
      </w:pPr>
    </w:p>
    <w:p w:rsidR="006C4462" w:rsidRPr="006C4462" w:rsidRDefault="006C4462" w:rsidP="004D619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6C4462">
        <w:rPr>
          <w:rFonts w:ascii="Garamond" w:hAnsi="Garamond" w:cs="Times New Roman"/>
          <w:b/>
        </w:rPr>
        <w:t>Související úkoly:</w:t>
      </w:r>
    </w:p>
    <w:p w:rsidR="004D6198" w:rsidRPr="00D86B75" w:rsidRDefault="004D6198" w:rsidP="004D6198">
      <w:pPr>
        <w:spacing w:after="0" w:line="240" w:lineRule="auto"/>
        <w:contextualSpacing/>
        <w:rPr>
          <w:rFonts w:ascii="Garamond" w:hAnsi="Garamond" w:cs="Times New Roman"/>
        </w:rPr>
      </w:pPr>
      <w:r w:rsidRPr="00D86B75">
        <w:rPr>
          <w:rFonts w:ascii="Garamond" w:hAnsi="Garamond" w:cs="Times New Roman"/>
        </w:rPr>
        <w:t xml:space="preserve">Srovnejte </w:t>
      </w:r>
      <w:r w:rsidR="006C4462">
        <w:rPr>
          <w:rFonts w:ascii="Garamond" w:hAnsi="Garamond" w:cs="Times New Roman"/>
        </w:rPr>
        <w:t xml:space="preserve">text </w:t>
      </w:r>
      <w:r w:rsidRPr="00D86B75">
        <w:rPr>
          <w:rFonts w:ascii="Garamond" w:hAnsi="Garamond" w:cs="Times New Roman"/>
        </w:rPr>
        <w:t>s </w:t>
      </w:r>
      <w:proofErr w:type="spellStart"/>
      <w:r w:rsidRPr="00D86B75">
        <w:rPr>
          <w:rFonts w:ascii="Garamond" w:hAnsi="Garamond" w:cs="Times New Roman"/>
        </w:rPr>
        <w:t>Gellnerovou</w:t>
      </w:r>
      <w:proofErr w:type="spellEnd"/>
      <w:r w:rsidRPr="00D86B75">
        <w:rPr>
          <w:rFonts w:ascii="Garamond" w:hAnsi="Garamond" w:cs="Times New Roman"/>
        </w:rPr>
        <w:t xml:space="preserve"> básní Perspektiva: Má milá rozmilá, neplakej! /Život už není </w:t>
      </w:r>
      <w:proofErr w:type="spellStart"/>
      <w:r w:rsidRPr="00D86B75">
        <w:rPr>
          <w:rFonts w:ascii="Garamond" w:hAnsi="Garamond" w:cs="Times New Roman"/>
        </w:rPr>
        <w:t>jinakej</w:t>
      </w:r>
      <w:proofErr w:type="spellEnd"/>
      <w:r w:rsidRPr="00D86B75">
        <w:rPr>
          <w:rFonts w:ascii="Garamond" w:hAnsi="Garamond" w:cs="Times New Roman"/>
        </w:rPr>
        <w:t>. /Dnes buďme ještě veselí/na naší bílé posteli! /</w:t>
      </w:r>
      <w:proofErr w:type="spellStart"/>
      <w:r w:rsidRPr="00D86B75">
        <w:rPr>
          <w:rFonts w:ascii="Garamond" w:hAnsi="Garamond" w:cs="Times New Roman"/>
        </w:rPr>
        <w:t>Zejtra</w:t>
      </w:r>
      <w:proofErr w:type="spellEnd"/>
      <w:r w:rsidRPr="00D86B75">
        <w:rPr>
          <w:rFonts w:ascii="Garamond" w:hAnsi="Garamond" w:cs="Times New Roman"/>
        </w:rPr>
        <w:t xml:space="preserve">, co </w:t>
      </w:r>
      <w:proofErr w:type="spellStart"/>
      <w:r w:rsidRPr="00D86B75">
        <w:rPr>
          <w:rFonts w:ascii="Garamond" w:hAnsi="Garamond" w:cs="Times New Roman"/>
        </w:rPr>
        <w:t>zejtra</w:t>
      </w:r>
      <w:proofErr w:type="spellEnd"/>
      <w:r w:rsidRPr="00D86B75">
        <w:rPr>
          <w:rFonts w:ascii="Garamond" w:hAnsi="Garamond" w:cs="Times New Roman"/>
        </w:rPr>
        <w:t xml:space="preserve">? </w:t>
      </w:r>
      <w:proofErr w:type="spellStart"/>
      <w:r w:rsidRPr="00D86B75">
        <w:rPr>
          <w:rFonts w:ascii="Garamond" w:hAnsi="Garamond" w:cs="Times New Roman"/>
        </w:rPr>
        <w:t>Kdožpak</w:t>
      </w:r>
      <w:proofErr w:type="spellEnd"/>
      <w:r w:rsidRPr="00D86B75">
        <w:rPr>
          <w:rFonts w:ascii="Garamond" w:hAnsi="Garamond" w:cs="Times New Roman"/>
        </w:rPr>
        <w:t xml:space="preserve"> </w:t>
      </w:r>
      <w:proofErr w:type="gramStart"/>
      <w:r w:rsidRPr="00D86B75">
        <w:rPr>
          <w:rFonts w:ascii="Garamond" w:hAnsi="Garamond" w:cs="Times New Roman"/>
        </w:rPr>
        <w:t>ví./</w:t>
      </w:r>
      <w:proofErr w:type="spellStart"/>
      <w:r w:rsidRPr="00D86B75">
        <w:rPr>
          <w:rFonts w:ascii="Garamond" w:hAnsi="Garamond" w:cs="Times New Roman"/>
        </w:rPr>
        <w:t>Zejtra</w:t>
      </w:r>
      <w:proofErr w:type="spellEnd"/>
      <w:proofErr w:type="gramEnd"/>
      <w:r w:rsidRPr="00D86B75">
        <w:rPr>
          <w:rFonts w:ascii="Garamond" w:hAnsi="Garamond" w:cs="Times New Roman"/>
        </w:rPr>
        <w:t xml:space="preserve"> si lehneme do rakví. </w:t>
      </w:r>
    </w:p>
    <w:p w:rsidR="004D6198" w:rsidRPr="00BC6D42" w:rsidRDefault="004D6198" w:rsidP="004D619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BC6D42">
        <w:rPr>
          <w:rFonts w:ascii="Garamond" w:hAnsi="Garamond" w:cs="Times New Roman"/>
          <w:i/>
          <w:color w:val="FF0000"/>
        </w:rPr>
        <w:t xml:space="preserve">nulová životní perspektiva, oba texty jsou hořkým ironickým náhledem na vlastní existenci. Zatímco však v prvním textu básník nepřesahuje horizont „chlastu“ a </w:t>
      </w:r>
      <w:r w:rsidR="00CE581F">
        <w:rPr>
          <w:rFonts w:ascii="Garamond" w:hAnsi="Garamond" w:cs="Times New Roman"/>
          <w:i/>
          <w:color w:val="FF0000"/>
        </w:rPr>
        <w:t xml:space="preserve">rezignuje na pátrání po příčinách </w:t>
      </w:r>
      <w:r w:rsidRPr="00BC6D42">
        <w:rPr>
          <w:rFonts w:ascii="Garamond" w:hAnsi="Garamond" w:cs="Times New Roman"/>
          <w:i/>
          <w:color w:val="FF0000"/>
        </w:rPr>
        <w:t>životní pasivity, ve druhé básni je „veselost“ dána nedostatkem životní perspektivy – tj. nevíme-li, co s námi bude, má stejnou cenu smutnit i veselit se. Postoj lyrického mluvčího je tedy „filosofičtější“.</w:t>
      </w:r>
    </w:p>
    <w:p w:rsidR="00966055" w:rsidRDefault="0096605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DA306E" w:rsidRPr="003A1E16" w:rsidRDefault="00DA306E" w:rsidP="00DA306E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Krchovský</w:t>
      </w:r>
      <w:proofErr w:type="spellEnd"/>
      <w:r>
        <w:rPr>
          <w:rFonts w:ascii="Garamond" w:hAnsi="Garamond" w:cs="Times New Roman"/>
        </w:rPr>
        <w:t xml:space="preserve">, Jiří </w:t>
      </w:r>
      <w:proofErr w:type="spellStart"/>
      <w:r>
        <w:rPr>
          <w:rFonts w:ascii="Garamond" w:hAnsi="Garamond" w:cs="Times New Roman"/>
        </w:rPr>
        <w:t>Hásek</w:t>
      </w:r>
      <w:proofErr w:type="spellEnd"/>
      <w:r>
        <w:rPr>
          <w:rFonts w:ascii="Garamond" w:hAnsi="Garamond" w:cs="Times New Roman"/>
        </w:rPr>
        <w:t xml:space="preserve">. Sebrané básně. 1. vydání. </w:t>
      </w:r>
      <w:r w:rsidR="00496319">
        <w:rPr>
          <w:rFonts w:ascii="Garamond" w:hAnsi="Garamond" w:cs="Times New Roman"/>
        </w:rPr>
        <w:t>Brno</w:t>
      </w:r>
      <w:r>
        <w:rPr>
          <w:rFonts w:ascii="Garamond" w:hAnsi="Garamond" w:cs="Times New Roman"/>
        </w:rPr>
        <w:t xml:space="preserve">: </w:t>
      </w:r>
      <w:r w:rsidR="00496319">
        <w:rPr>
          <w:rFonts w:ascii="Garamond" w:hAnsi="Garamond" w:cs="Times New Roman"/>
        </w:rPr>
        <w:t>Host</w:t>
      </w:r>
      <w:r>
        <w:rPr>
          <w:rFonts w:ascii="Garamond" w:hAnsi="Garamond" w:cs="Times New Roman"/>
        </w:rPr>
        <w:t xml:space="preserve">, </w:t>
      </w:r>
      <w:r w:rsidR="00496319">
        <w:rPr>
          <w:rFonts w:ascii="Garamond" w:hAnsi="Garamond" w:cs="Times New Roman"/>
        </w:rPr>
        <w:t>2010</w:t>
      </w:r>
      <w:r>
        <w:rPr>
          <w:rFonts w:ascii="Garamond" w:hAnsi="Garamond" w:cs="Times New Roman"/>
        </w:rPr>
        <w:t xml:space="preserve">. 392 s. </w:t>
      </w:r>
      <w:r w:rsidR="00C144F1">
        <w:rPr>
          <w:rFonts w:ascii="Garamond" w:hAnsi="Garamond" w:cs="Times New Roman"/>
        </w:rPr>
        <w:t>ISBN 978-80-7294-356-2</w:t>
      </w:r>
    </w:p>
    <w:p w:rsidR="00677428" w:rsidRPr="003A1E16" w:rsidRDefault="00677428" w:rsidP="00DA306E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EF37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B" w:rsidRDefault="00662B2B" w:rsidP="00662B2B">
      <w:pPr>
        <w:spacing w:after="0" w:line="240" w:lineRule="auto"/>
      </w:pPr>
      <w:r>
        <w:separator/>
      </w:r>
    </w:p>
  </w:endnote>
  <w:end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DA6903" w:rsidRDefault="00DA6903" w:rsidP="00DA6903">
        <w:pPr>
          <w:pStyle w:val="Zhlav"/>
          <w:jc w:val="center"/>
        </w:pPr>
        <w:r>
          <w:t xml:space="preserve">Stránka </w:t>
        </w:r>
        <w:r w:rsidR="00C415E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415ED">
          <w:rPr>
            <w:b/>
            <w:sz w:val="24"/>
            <w:szCs w:val="24"/>
          </w:rPr>
          <w:fldChar w:fldCharType="separate"/>
        </w:r>
        <w:r w:rsidR="00C23AA0">
          <w:rPr>
            <w:b/>
            <w:noProof/>
          </w:rPr>
          <w:t>2</w:t>
        </w:r>
        <w:r w:rsidR="00C415ED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C415E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415ED">
          <w:rPr>
            <w:b/>
            <w:sz w:val="24"/>
            <w:szCs w:val="24"/>
          </w:rPr>
          <w:fldChar w:fldCharType="separate"/>
        </w:r>
        <w:r w:rsidR="00C23AA0">
          <w:rPr>
            <w:b/>
            <w:noProof/>
          </w:rPr>
          <w:t>5</w:t>
        </w:r>
        <w:r w:rsidR="00C415ED">
          <w:rPr>
            <w:b/>
            <w:sz w:val="24"/>
            <w:szCs w:val="24"/>
          </w:rPr>
          <w:fldChar w:fldCharType="end"/>
        </w:r>
      </w:p>
    </w:sdtContent>
  </w:sdt>
  <w:p w:rsidR="00DA6903" w:rsidRDefault="00DA6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B" w:rsidRDefault="00662B2B" w:rsidP="00662B2B">
      <w:pPr>
        <w:spacing w:after="0" w:line="240" w:lineRule="auto"/>
      </w:pPr>
      <w:r>
        <w:separator/>
      </w:r>
    </w:p>
  </w:footnote>
  <w:foot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A0" w:rsidRDefault="00C23AA0">
    <w:pPr>
      <w:pStyle w:val="Zhlav"/>
    </w:pPr>
    <w:r w:rsidRPr="00C23AA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A5EAF"/>
    <w:multiLevelType w:val="hybridMultilevel"/>
    <w:tmpl w:val="41C44C34"/>
    <w:lvl w:ilvl="0" w:tplc="37E6D0C2">
      <w:start w:val="1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C145C"/>
    <w:multiLevelType w:val="hybridMultilevel"/>
    <w:tmpl w:val="91AC1B30"/>
    <w:lvl w:ilvl="0" w:tplc="722EA976">
      <w:numFmt w:val="bullet"/>
      <w:lvlText w:val="–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83625"/>
    <w:rsid w:val="000A4ED3"/>
    <w:rsid w:val="000B27F5"/>
    <w:rsid w:val="000D4F1A"/>
    <w:rsid w:val="000E5DB6"/>
    <w:rsid w:val="000F4F31"/>
    <w:rsid w:val="001112F7"/>
    <w:rsid w:val="001130A7"/>
    <w:rsid w:val="0011515B"/>
    <w:rsid w:val="001817CA"/>
    <w:rsid w:val="001C354B"/>
    <w:rsid w:val="00221C59"/>
    <w:rsid w:val="0026407E"/>
    <w:rsid w:val="00266B57"/>
    <w:rsid w:val="002671DE"/>
    <w:rsid w:val="00277286"/>
    <w:rsid w:val="002840C2"/>
    <w:rsid w:val="002B1046"/>
    <w:rsid w:val="002B7D00"/>
    <w:rsid w:val="002D5B61"/>
    <w:rsid w:val="002F07C9"/>
    <w:rsid w:val="00335931"/>
    <w:rsid w:val="003377BC"/>
    <w:rsid w:val="0037408B"/>
    <w:rsid w:val="00381D5D"/>
    <w:rsid w:val="003A1E16"/>
    <w:rsid w:val="003A5234"/>
    <w:rsid w:val="003B40BE"/>
    <w:rsid w:val="003B4497"/>
    <w:rsid w:val="00414B86"/>
    <w:rsid w:val="00430981"/>
    <w:rsid w:val="00484B11"/>
    <w:rsid w:val="00496319"/>
    <w:rsid w:val="004A47F2"/>
    <w:rsid w:val="004C1241"/>
    <w:rsid w:val="004D6198"/>
    <w:rsid w:val="00514272"/>
    <w:rsid w:val="00570B76"/>
    <w:rsid w:val="00587E43"/>
    <w:rsid w:val="00611E70"/>
    <w:rsid w:val="006278BC"/>
    <w:rsid w:val="00662B2B"/>
    <w:rsid w:val="00677428"/>
    <w:rsid w:val="006A4CCF"/>
    <w:rsid w:val="006B02F2"/>
    <w:rsid w:val="006C4462"/>
    <w:rsid w:val="0071360E"/>
    <w:rsid w:val="0078009C"/>
    <w:rsid w:val="00787528"/>
    <w:rsid w:val="007B592E"/>
    <w:rsid w:val="0083643A"/>
    <w:rsid w:val="00880635"/>
    <w:rsid w:val="008A2922"/>
    <w:rsid w:val="008A4245"/>
    <w:rsid w:val="008D4790"/>
    <w:rsid w:val="008D5B01"/>
    <w:rsid w:val="008F5203"/>
    <w:rsid w:val="009137E7"/>
    <w:rsid w:val="00923D1D"/>
    <w:rsid w:val="009326D7"/>
    <w:rsid w:val="00966055"/>
    <w:rsid w:val="00971C7F"/>
    <w:rsid w:val="00977360"/>
    <w:rsid w:val="009813C5"/>
    <w:rsid w:val="009A44C9"/>
    <w:rsid w:val="009A598E"/>
    <w:rsid w:val="009A60BD"/>
    <w:rsid w:val="00AA6F54"/>
    <w:rsid w:val="00AF3D78"/>
    <w:rsid w:val="00B355E9"/>
    <w:rsid w:val="00B60DC6"/>
    <w:rsid w:val="00B710EA"/>
    <w:rsid w:val="00B90199"/>
    <w:rsid w:val="00BC6D42"/>
    <w:rsid w:val="00C144F1"/>
    <w:rsid w:val="00C23AA0"/>
    <w:rsid w:val="00C415ED"/>
    <w:rsid w:val="00C42E33"/>
    <w:rsid w:val="00C9452B"/>
    <w:rsid w:val="00C97A1A"/>
    <w:rsid w:val="00CB671C"/>
    <w:rsid w:val="00CD2636"/>
    <w:rsid w:val="00CE581F"/>
    <w:rsid w:val="00D029FD"/>
    <w:rsid w:val="00D060B2"/>
    <w:rsid w:val="00D54E4A"/>
    <w:rsid w:val="00D560A3"/>
    <w:rsid w:val="00D61B38"/>
    <w:rsid w:val="00D86B75"/>
    <w:rsid w:val="00DA306E"/>
    <w:rsid w:val="00DA6903"/>
    <w:rsid w:val="00DB0253"/>
    <w:rsid w:val="00DB23CF"/>
    <w:rsid w:val="00DB4D30"/>
    <w:rsid w:val="00DC2F36"/>
    <w:rsid w:val="00DE5330"/>
    <w:rsid w:val="00E05D95"/>
    <w:rsid w:val="00E116AC"/>
    <w:rsid w:val="00ED2A5C"/>
    <w:rsid w:val="00ED2A97"/>
    <w:rsid w:val="00EE1D1E"/>
    <w:rsid w:val="00EE3B5E"/>
    <w:rsid w:val="00EF3769"/>
    <w:rsid w:val="00F052EA"/>
    <w:rsid w:val="00F14133"/>
    <w:rsid w:val="00F26E4B"/>
    <w:rsid w:val="00F31B18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85</cp:revision>
  <dcterms:created xsi:type="dcterms:W3CDTF">2013-02-13T16:59:00Z</dcterms:created>
  <dcterms:modified xsi:type="dcterms:W3CDTF">2013-05-31T08:43:00Z</dcterms:modified>
</cp:coreProperties>
</file>