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96" w:rsidRPr="006543E0" w:rsidRDefault="006543E0" w:rsidP="006543E0">
      <w:pPr>
        <w:pStyle w:val="Nzev"/>
        <w:rPr>
          <w:lang w:val="fr-FR"/>
        </w:rPr>
      </w:pPr>
      <w:r w:rsidRPr="006543E0">
        <w:rPr>
          <w:lang w:val="fr-FR"/>
        </w:rPr>
        <w:t>Claude Monet</w:t>
      </w:r>
    </w:p>
    <w:p w:rsidR="006543E0" w:rsidRPr="006543E0" w:rsidRDefault="006543E0" w:rsidP="006543E0">
      <w:pPr>
        <w:rPr>
          <w:lang w:val="fr-FR"/>
        </w:rPr>
      </w:pPr>
      <w:r w:rsidRPr="006543E0">
        <w:rPr>
          <w:lang w:val="fr-FR"/>
        </w:rPr>
        <w:t xml:space="preserve">- peintre </w:t>
      </w:r>
      <w:proofErr w:type="spellStart"/>
      <w:r w:rsidRPr="006543E0">
        <w:rPr>
          <w:lang w:val="fr-FR"/>
        </w:rPr>
        <w:t>impressionist</w:t>
      </w:r>
      <w:proofErr w:type="spellEnd"/>
    </w:p>
    <w:p w:rsidR="006543E0" w:rsidRPr="006543E0" w:rsidRDefault="006543E0" w:rsidP="006543E0">
      <w:pPr>
        <w:rPr>
          <w:lang w:val="fr-FR"/>
        </w:rPr>
      </w:pPr>
    </w:p>
    <w:p w:rsidR="006543E0" w:rsidRDefault="006543E0" w:rsidP="006543E0">
      <w:pPr>
        <w:pStyle w:val="Nadpis1"/>
        <w:rPr>
          <w:lang w:val="fr-FR"/>
        </w:rPr>
      </w:pPr>
      <w:r w:rsidRPr="006543E0">
        <w:rPr>
          <w:lang w:val="fr-FR"/>
        </w:rPr>
        <w:t>Saint-Georges Majeur au Crépuscule</w:t>
      </w:r>
    </w:p>
    <w:p w:rsidR="006543E0" w:rsidRDefault="006543E0" w:rsidP="006543E0">
      <w:pPr>
        <w:rPr>
          <w:lang w:val="fr-FR"/>
        </w:rPr>
      </w:pPr>
      <w:r>
        <w:rPr>
          <w:noProof/>
        </w:rPr>
        <w:drawing>
          <wp:inline distT="0" distB="0" distL="0" distR="0">
            <wp:extent cx="5760720" cy="456565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ude_Monet_-_Twilight,_Veni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6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11C" w:rsidRPr="006543E0" w:rsidRDefault="006D211C" w:rsidP="006543E0">
      <w:pPr>
        <w:rPr>
          <w:lang w:val="fr-FR"/>
        </w:rPr>
      </w:pPr>
      <w:r>
        <w:rPr>
          <w:lang w:val="fr-FR"/>
        </w:rPr>
        <w:t xml:space="preserve">C’est un paysage d’une ville au bord de la mer au coucher du soleil. La ville est Vénice près  de la mer Adriatique. À droite, on peut voir l’église </w:t>
      </w:r>
      <w:proofErr w:type="spellStart"/>
      <w:r>
        <w:rPr>
          <w:lang w:val="fr-FR"/>
        </w:rPr>
        <w:t>Saint-George</w:t>
      </w:r>
      <w:proofErr w:type="spellEnd"/>
      <w:r>
        <w:rPr>
          <w:lang w:val="fr-FR"/>
        </w:rPr>
        <w:t xml:space="preserve"> Majeur. Sur l’eau, il y a la réflexion de la tour de l’église. Au fond, à gauche, al y a la silhouette de Santa Maria </w:t>
      </w:r>
      <w:proofErr w:type="spellStart"/>
      <w:r>
        <w:rPr>
          <w:lang w:val="fr-FR"/>
        </w:rPr>
        <w:t>della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Salute</w:t>
      </w:r>
      <w:proofErr w:type="spellEnd"/>
      <w:r>
        <w:rPr>
          <w:lang w:val="fr-FR"/>
        </w:rPr>
        <w:t>. Entre les églises, on peut voir la bouche du Grand Canal.</w:t>
      </w:r>
      <w:bookmarkStart w:id="0" w:name="_GoBack"/>
      <w:bookmarkEnd w:id="0"/>
      <w:r>
        <w:rPr>
          <w:lang w:val="fr-FR"/>
        </w:rPr>
        <w:t xml:space="preserve"> </w:t>
      </w:r>
    </w:p>
    <w:p w:rsidR="006543E0" w:rsidRPr="006543E0" w:rsidRDefault="006543E0" w:rsidP="006543E0"/>
    <w:sectPr w:rsidR="006543E0" w:rsidRPr="00654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3E0"/>
    <w:rsid w:val="006543E0"/>
    <w:rsid w:val="006D211C"/>
    <w:rsid w:val="00A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4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543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543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654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4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4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543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543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654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4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MissHell</dc:creator>
  <cp:lastModifiedBy>MissHell</cp:lastModifiedBy>
  <cp:revision>1</cp:revision>
  <dcterms:created xsi:type="dcterms:W3CDTF">2014-10-23T14:06:00Z</dcterms:created>
  <dcterms:modified xsi:type="dcterms:W3CDTF">2014-10-23T14:24:00Z</dcterms:modified>
</cp:coreProperties>
</file>